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C77B52" w:rsidP="005C7DB6">
      <w:pPr>
        <w:jc w:val="center"/>
        <w:rPr>
          <w:b/>
          <w:sz w:val="20"/>
          <w:szCs w:val="20"/>
        </w:rPr>
      </w:pPr>
      <w:r w:rsidRPr="00C77B52">
        <w:rPr>
          <w:noProof/>
          <w:sz w:val="20"/>
          <w:szCs w:val="20"/>
        </w:rPr>
        <w:pict>
          <v:oval id="_x0000_s1034" style="position:absolute;left:0;text-align:left;margin-left:337pt;margin-top:-3.5pt;width:40.2pt;height:43.5pt;z-index:1" filled="f">
            <v:stroke dashstyle="dash"/>
          </v:oval>
        </w:pict>
      </w:r>
      <w:r w:rsidRPr="00C77B52">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7">
            <v:shadow on="t" type="double" color="#868686" opacity=".5" color2="shadow add(102)" offset="3pt" offset2="6pt,4pt"/>
            <v:textpath style="font-family:&quot;Arial Black&quot;;v-text-kern:t" trim="t" fitpath="t" string="20"/>
          </v:shape>
        </w:pict>
      </w:r>
    </w:p>
    <w:p w:rsidR="00341F6D" w:rsidRPr="005C7DB6" w:rsidRDefault="00C77B52" w:rsidP="005C7DB6">
      <w:pPr>
        <w:jc w:val="center"/>
        <w:rPr>
          <w:b/>
          <w:sz w:val="20"/>
          <w:szCs w:val="20"/>
        </w:rPr>
      </w:pPr>
      <w:r w:rsidRPr="00C77B52">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D30B97" w:rsidRPr="005618C0" w:rsidRDefault="00D30B97" w:rsidP="00D30B97">
      <w:pPr>
        <w:autoSpaceDE w:val="0"/>
        <w:autoSpaceDN w:val="0"/>
        <w:adjustRightInd w:val="0"/>
        <w:jc w:val="both"/>
        <w:rPr>
          <w:b/>
          <w:bCs/>
        </w:rPr>
      </w:pPr>
      <w:bookmarkStart w:id="0" w:name="_GoBack"/>
      <w:bookmarkEnd w:id="0"/>
      <w:r w:rsidRPr="005618C0">
        <w:rPr>
          <w:b/>
          <w:bCs/>
        </w:rPr>
        <w:t>71. Giuda Iscariota presentato a Giovanni e a Simone Zelote</w:t>
      </w:r>
    </w:p>
    <w:p w:rsidR="00D30B97" w:rsidRPr="003F2AE4" w:rsidRDefault="00D30B97" w:rsidP="00D30B97">
      <w:pPr>
        <w:autoSpaceDE w:val="0"/>
        <w:autoSpaceDN w:val="0"/>
        <w:adjustRightInd w:val="0"/>
        <w:jc w:val="both"/>
        <w:rPr>
          <w:i/>
          <w:sz w:val="20"/>
          <w:szCs w:val="20"/>
        </w:rPr>
      </w:pPr>
      <w:r w:rsidRPr="003F2AE4">
        <w:rPr>
          <w:sz w:val="20"/>
          <w:szCs w:val="20"/>
        </w:rPr>
        <w:t>Vedo Gesù con Giuda Iscariota,</w:t>
      </w:r>
      <w:r w:rsidR="005618C0">
        <w:rPr>
          <w:sz w:val="20"/>
          <w:szCs w:val="20"/>
        </w:rPr>
        <w:t xml:space="preserve"> </w:t>
      </w:r>
      <w:r w:rsidRPr="003F2AE4">
        <w:rPr>
          <w:sz w:val="20"/>
          <w:szCs w:val="20"/>
        </w:rPr>
        <w:t>attendono Giovanni e Simone Zelote alle porte del recinto del Tempio.</w:t>
      </w:r>
      <w:r w:rsidR="005618C0">
        <w:rPr>
          <w:sz w:val="20"/>
          <w:szCs w:val="20"/>
        </w:rPr>
        <w:t xml:space="preserve"> </w:t>
      </w:r>
      <w:r w:rsidRPr="003F2AE4">
        <w:rPr>
          <w:sz w:val="20"/>
          <w:szCs w:val="20"/>
        </w:rPr>
        <w:t>Poi Gesù guarda fissamente Giuda e gli chiede: «</w:t>
      </w:r>
      <w:r w:rsidRPr="003F2AE4">
        <w:rPr>
          <w:i/>
          <w:sz w:val="20"/>
          <w:szCs w:val="20"/>
        </w:rPr>
        <w:t>Perché, Giuda, non mi dici il tuo pensiero? Non mi apri il tuo animo. Puoi ben capire che mi prema per prima cosa essere il Maestro dei miei discepoli. Perciò voglio da parte loro sincerità e confidenza. Ti amava tuo padre, Giuda?».</w:t>
      </w:r>
    </w:p>
    <w:p w:rsidR="00D30B97" w:rsidRPr="003F2AE4" w:rsidRDefault="00D30B97" w:rsidP="00D30B97">
      <w:pPr>
        <w:autoSpaceDE w:val="0"/>
        <w:autoSpaceDN w:val="0"/>
        <w:adjustRightInd w:val="0"/>
        <w:jc w:val="both"/>
        <w:rPr>
          <w:i/>
          <w:sz w:val="20"/>
          <w:szCs w:val="20"/>
        </w:rPr>
      </w:pPr>
      <w:r w:rsidRPr="003F2AE4">
        <w:rPr>
          <w:i/>
          <w:sz w:val="20"/>
          <w:szCs w:val="20"/>
        </w:rPr>
        <w:t>«Molto mi amava. Ero il suo orgoglio. Si interessava di tutto quanto io facevo, e se erano cose buone</w:t>
      </w:r>
      <w:r w:rsidR="005618C0">
        <w:rPr>
          <w:i/>
          <w:sz w:val="20"/>
          <w:szCs w:val="20"/>
        </w:rPr>
        <w:t xml:space="preserve"> </w:t>
      </w:r>
      <w:r w:rsidRPr="003F2AE4">
        <w:rPr>
          <w:i/>
          <w:sz w:val="20"/>
          <w:szCs w:val="20"/>
        </w:rPr>
        <w:t xml:space="preserve">gioiva, se erano </w:t>
      </w:r>
      <w:proofErr w:type="spellStart"/>
      <w:r w:rsidRPr="003F2AE4">
        <w:rPr>
          <w:i/>
          <w:sz w:val="20"/>
          <w:szCs w:val="20"/>
        </w:rPr>
        <w:t>men</w:t>
      </w:r>
      <w:proofErr w:type="spellEnd"/>
      <w:r w:rsidRPr="003F2AE4">
        <w:rPr>
          <w:i/>
          <w:sz w:val="20"/>
          <w:szCs w:val="20"/>
        </w:rPr>
        <w:t xml:space="preserve"> buone mi confortava ».</w:t>
      </w:r>
    </w:p>
    <w:p w:rsidR="00D30B97" w:rsidRPr="003F2AE4" w:rsidRDefault="00314F3D" w:rsidP="00D30B97">
      <w:pPr>
        <w:autoSpaceDE w:val="0"/>
        <w:autoSpaceDN w:val="0"/>
        <w:adjustRightInd w:val="0"/>
        <w:jc w:val="both"/>
        <w:rPr>
          <w:i/>
          <w:sz w:val="20"/>
          <w:szCs w:val="20"/>
        </w:rPr>
      </w:pPr>
      <w:r>
        <w:rPr>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alt="" style="position:absolute;left:0;text-align:left;margin-left:337.2pt;margin-top:63.15pt;width:170.2pt;height:120.3pt;z-index:-5;mso-position-horizontal:right" wrapcoords="-95 0 -95 21465 21600 21465 21600 0 -95 0">
            <v:imagedata r:id="rId8" o:title="ANd9GcT-G_82u34hGncKX4OTUEhn0sbH_tgH541OJWJq8GiYqw7n1xcN6Q"/>
            <w10:wrap type="tight"/>
          </v:shape>
        </w:pict>
      </w:r>
      <w:r w:rsidR="00D30B97" w:rsidRPr="003F2AE4">
        <w:rPr>
          <w:sz w:val="20"/>
          <w:szCs w:val="20"/>
        </w:rPr>
        <w:t>Gesù, dice: «</w:t>
      </w:r>
      <w:r w:rsidR="00D30B97" w:rsidRPr="003F2AE4">
        <w:rPr>
          <w:i/>
          <w:sz w:val="20"/>
          <w:szCs w:val="20"/>
        </w:rPr>
        <w:t>Ecco, Giuda, sii certo di quanto Io ti dico. Nessuna opera farà tanto felice tuo padre quanto l'essermi discepolo fedele. Ma per esserlo tu devi dirti: "Ho ritrovato il mio padre perduto, l'ho ritrovato nel mio Gesù e a Lui, tutto dirò, per averne guida, benedizione o dolce rimprovero". Voglia l'Ete</w:t>
      </w:r>
      <w:r w:rsidR="005618C0">
        <w:rPr>
          <w:i/>
          <w:sz w:val="20"/>
          <w:szCs w:val="20"/>
        </w:rPr>
        <w:t>rn</w:t>
      </w:r>
      <w:r w:rsidR="00D30B97" w:rsidRPr="003F2AE4">
        <w:rPr>
          <w:i/>
          <w:sz w:val="20"/>
          <w:szCs w:val="20"/>
        </w:rPr>
        <w:t>o e tu, soprattutto tu, vogliate far s</w:t>
      </w:r>
      <w:r w:rsidR="005618C0">
        <w:rPr>
          <w:i/>
          <w:sz w:val="20"/>
          <w:szCs w:val="20"/>
        </w:rPr>
        <w:t>ì</w:t>
      </w:r>
      <w:r w:rsidR="00D30B97" w:rsidRPr="003F2AE4">
        <w:rPr>
          <w:i/>
          <w:sz w:val="20"/>
          <w:szCs w:val="20"/>
        </w:rPr>
        <w:t xml:space="preserve"> che Gesù non abbia che da dirti: "Sei buono. Ti benedico"»</w:t>
      </w:r>
      <w:r w:rsidR="005618C0">
        <w:rPr>
          <w:i/>
          <w:sz w:val="20"/>
          <w:szCs w:val="20"/>
        </w:rPr>
        <w:t>.</w:t>
      </w:r>
    </w:p>
    <w:p w:rsidR="00D30B97" w:rsidRPr="003F2AE4" w:rsidRDefault="00D30B97" w:rsidP="00D30B97">
      <w:pPr>
        <w:autoSpaceDE w:val="0"/>
        <w:autoSpaceDN w:val="0"/>
        <w:adjustRightInd w:val="0"/>
        <w:jc w:val="both"/>
        <w:rPr>
          <w:i/>
          <w:sz w:val="20"/>
          <w:szCs w:val="20"/>
        </w:rPr>
      </w:pPr>
      <w:r w:rsidRPr="003F2AE4">
        <w:rPr>
          <w:i/>
          <w:sz w:val="20"/>
          <w:szCs w:val="20"/>
        </w:rPr>
        <w:t>«Oh! si! Gesù. Se Tu mi amerai tanto, io saprò divenire buono, come Tu vuoi e come voleva mio padre</w:t>
      </w:r>
      <w:r w:rsidR="005618C0">
        <w:rPr>
          <w:i/>
          <w:sz w:val="20"/>
          <w:szCs w:val="20"/>
        </w:rPr>
        <w:t>»</w:t>
      </w:r>
      <w:r w:rsidRPr="003F2AE4">
        <w:rPr>
          <w:i/>
          <w:sz w:val="20"/>
          <w:szCs w:val="20"/>
        </w:rPr>
        <w:t>.</w:t>
      </w:r>
    </w:p>
    <w:p w:rsidR="00D30B97" w:rsidRPr="003F2AE4" w:rsidRDefault="00D30B97" w:rsidP="00D30B97">
      <w:pPr>
        <w:autoSpaceDE w:val="0"/>
        <w:autoSpaceDN w:val="0"/>
        <w:adjustRightInd w:val="0"/>
        <w:jc w:val="both"/>
        <w:rPr>
          <w:i/>
          <w:sz w:val="20"/>
          <w:szCs w:val="20"/>
        </w:rPr>
      </w:pPr>
      <w:r w:rsidRPr="003F2AE4">
        <w:rPr>
          <w:i/>
          <w:sz w:val="20"/>
          <w:szCs w:val="20"/>
        </w:rPr>
        <w:t>«Io ti amerò come nessun altro uomo potrebbe, ti amo tanto. Non mi deludere».</w:t>
      </w:r>
    </w:p>
    <w:p w:rsidR="00D30B97" w:rsidRPr="003F2AE4" w:rsidRDefault="00D30B97" w:rsidP="00D30B97">
      <w:pPr>
        <w:autoSpaceDE w:val="0"/>
        <w:autoSpaceDN w:val="0"/>
        <w:adjustRightInd w:val="0"/>
        <w:jc w:val="both"/>
        <w:rPr>
          <w:i/>
          <w:sz w:val="20"/>
          <w:szCs w:val="20"/>
        </w:rPr>
      </w:pPr>
      <w:r w:rsidRPr="003F2AE4">
        <w:rPr>
          <w:i/>
          <w:sz w:val="20"/>
          <w:szCs w:val="20"/>
        </w:rPr>
        <w:t>«No, Maestro, no. Ero pieno di contrasti. Invidie, gelosie, smanie di primeggiare, senso, tutto si urtava in me</w:t>
      </w:r>
      <w:r w:rsidR="00C06487">
        <w:rPr>
          <w:i/>
          <w:sz w:val="20"/>
          <w:szCs w:val="20"/>
        </w:rPr>
        <w:t xml:space="preserve"> </w:t>
      </w:r>
      <w:r w:rsidRPr="003F2AE4">
        <w:rPr>
          <w:i/>
          <w:sz w:val="20"/>
          <w:szCs w:val="20"/>
        </w:rPr>
        <w:t>contro le voci buone. Anche poco fa, vedi? La mia malvagia natura mi ha dato un dolore. Io credevo di essere il tuo primo discepolo... e Tu mi hai detto che ne hai già un altro. Credevo che io fossi il prediletto</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i/>
          <w:sz w:val="20"/>
          <w:szCs w:val="20"/>
        </w:rPr>
        <w:t>«Non vi sono distinzioni nel mio cuore fra gli ultimi ed i primi. Se il primo mancasse e l'ultimo fosse santo,</w:t>
      </w:r>
      <w:r w:rsidR="00C06487">
        <w:rPr>
          <w:i/>
          <w:sz w:val="20"/>
          <w:szCs w:val="20"/>
        </w:rPr>
        <w:t xml:space="preserve"> </w:t>
      </w:r>
      <w:r w:rsidRPr="003F2AE4">
        <w:rPr>
          <w:i/>
          <w:sz w:val="20"/>
          <w:szCs w:val="20"/>
        </w:rPr>
        <w:t>ecco allora farsi agli occhi di Dio la distinzione. Ma Io, Io amerò lo stesso, di un amor beato il santo, di un</w:t>
      </w:r>
      <w:r w:rsidR="00C06487">
        <w:rPr>
          <w:i/>
          <w:sz w:val="20"/>
          <w:szCs w:val="20"/>
        </w:rPr>
        <w:t xml:space="preserve"> </w:t>
      </w:r>
      <w:r w:rsidRPr="003F2AE4">
        <w:rPr>
          <w:i/>
          <w:sz w:val="20"/>
          <w:szCs w:val="20"/>
        </w:rPr>
        <w:t>amor sofferente il peccatore. Ma ecco Giovanni che viene con Simone. Giovanni, il mio primo. Simone era malato...».</w:t>
      </w:r>
    </w:p>
    <w:p w:rsidR="00D30B97" w:rsidRPr="003F2AE4" w:rsidRDefault="00D30B97" w:rsidP="00D30B97">
      <w:pPr>
        <w:autoSpaceDE w:val="0"/>
        <w:autoSpaceDN w:val="0"/>
        <w:adjustRightInd w:val="0"/>
        <w:jc w:val="both"/>
        <w:rPr>
          <w:i/>
          <w:sz w:val="20"/>
          <w:szCs w:val="20"/>
        </w:rPr>
      </w:pPr>
      <w:r w:rsidRPr="003F2AE4">
        <w:rPr>
          <w:i/>
          <w:sz w:val="20"/>
          <w:szCs w:val="20"/>
        </w:rPr>
        <w:t>«Ah! il lebbroso! Ricordo. Già tuo discepolo?».</w:t>
      </w:r>
    </w:p>
    <w:p w:rsidR="00D30B97" w:rsidRPr="003F2AE4" w:rsidRDefault="00D30B97" w:rsidP="00D30B97">
      <w:pPr>
        <w:autoSpaceDE w:val="0"/>
        <w:autoSpaceDN w:val="0"/>
        <w:adjustRightInd w:val="0"/>
        <w:jc w:val="both"/>
        <w:rPr>
          <w:i/>
          <w:sz w:val="20"/>
          <w:szCs w:val="20"/>
        </w:rPr>
      </w:pPr>
      <w:r w:rsidRPr="003F2AE4">
        <w:rPr>
          <w:i/>
          <w:sz w:val="20"/>
          <w:szCs w:val="20"/>
        </w:rPr>
        <w:t>«Dal giorno dopo».</w:t>
      </w:r>
    </w:p>
    <w:p w:rsidR="00D30B97" w:rsidRPr="003F2AE4" w:rsidRDefault="00D30B97" w:rsidP="00D30B97">
      <w:pPr>
        <w:autoSpaceDE w:val="0"/>
        <w:autoSpaceDN w:val="0"/>
        <w:adjustRightInd w:val="0"/>
        <w:jc w:val="both"/>
        <w:rPr>
          <w:i/>
          <w:sz w:val="20"/>
          <w:szCs w:val="20"/>
        </w:rPr>
      </w:pPr>
      <w:r w:rsidRPr="003F2AE4">
        <w:rPr>
          <w:i/>
          <w:sz w:val="20"/>
          <w:szCs w:val="20"/>
        </w:rPr>
        <w:t>«E io perché tanta attesa?».</w:t>
      </w:r>
    </w:p>
    <w:p w:rsidR="00D30B97" w:rsidRPr="003F2AE4" w:rsidRDefault="00D30B97" w:rsidP="00D30B97">
      <w:pPr>
        <w:autoSpaceDE w:val="0"/>
        <w:autoSpaceDN w:val="0"/>
        <w:adjustRightInd w:val="0"/>
        <w:jc w:val="both"/>
        <w:rPr>
          <w:i/>
          <w:sz w:val="20"/>
          <w:szCs w:val="20"/>
        </w:rPr>
      </w:pPr>
      <w:r w:rsidRPr="003F2AE4">
        <w:rPr>
          <w:i/>
          <w:sz w:val="20"/>
          <w:szCs w:val="20"/>
        </w:rPr>
        <w:t>«Giuda?!»</w:t>
      </w:r>
    </w:p>
    <w:p w:rsidR="00D30B97" w:rsidRPr="003F2AE4" w:rsidRDefault="00D30B97" w:rsidP="00D30B97">
      <w:pPr>
        <w:autoSpaceDE w:val="0"/>
        <w:autoSpaceDN w:val="0"/>
        <w:adjustRightInd w:val="0"/>
        <w:jc w:val="both"/>
        <w:rPr>
          <w:i/>
          <w:sz w:val="20"/>
          <w:szCs w:val="20"/>
        </w:rPr>
      </w:pPr>
      <w:r w:rsidRPr="003F2AE4">
        <w:rPr>
          <w:i/>
          <w:sz w:val="20"/>
          <w:szCs w:val="20"/>
        </w:rPr>
        <w:t>«È vero. Perdono».</w:t>
      </w:r>
    </w:p>
    <w:p w:rsidR="00D30B97" w:rsidRPr="003F2AE4" w:rsidRDefault="00D30B97" w:rsidP="00D30B97">
      <w:pPr>
        <w:autoSpaceDE w:val="0"/>
        <w:autoSpaceDN w:val="0"/>
        <w:adjustRightInd w:val="0"/>
        <w:jc w:val="both"/>
        <w:rPr>
          <w:sz w:val="20"/>
          <w:szCs w:val="20"/>
        </w:rPr>
      </w:pPr>
      <w:r w:rsidRPr="003F2AE4">
        <w:rPr>
          <w:sz w:val="20"/>
          <w:szCs w:val="20"/>
        </w:rPr>
        <w:t>Poi dice Gesù: «</w:t>
      </w:r>
      <w:r w:rsidRPr="003F2AE4">
        <w:rPr>
          <w:i/>
          <w:sz w:val="20"/>
          <w:szCs w:val="20"/>
        </w:rPr>
        <w:t>Ecco,</w:t>
      </w:r>
      <w:r w:rsidRPr="003F2AE4">
        <w:rPr>
          <w:sz w:val="20"/>
          <w:szCs w:val="20"/>
        </w:rPr>
        <w:t xml:space="preserve"> </w:t>
      </w:r>
      <w:r w:rsidRPr="003F2AE4">
        <w:rPr>
          <w:i/>
          <w:sz w:val="20"/>
          <w:szCs w:val="20"/>
        </w:rPr>
        <w:t>Giovanni; ecco, Simone: questo è l'ultimo discepolo. Fratello perciò a voi</w:t>
      </w:r>
      <w:r w:rsidRPr="003F2AE4">
        <w:rPr>
          <w:sz w:val="20"/>
          <w:szCs w:val="20"/>
        </w:rPr>
        <w:t xml:space="preserve"> </w:t>
      </w:r>
      <w:r w:rsidRPr="003F2AE4">
        <w:rPr>
          <w:i/>
          <w:sz w:val="20"/>
          <w:szCs w:val="20"/>
        </w:rPr>
        <w:t>tutti. Simone  ti ringrazio per il tuo lavoro.  Ho parlato con molti, e tutti mi hanno detto di te, come di colui che li ha già istruiti sul Messia</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Simone sorride contento</w:t>
      </w:r>
      <w:r w:rsidR="00C06487">
        <w:rPr>
          <w:sz w:val="20"/>
          <w:szCs w:val="20"/>
        </w:rPr>
        <w:t>:</w:t>
      </w:r>
      <w:r w:rsidRPr="003F2AE4">
        <w:rPr>
          <w:sz w:val="20"/>
          <w:szCs w:val="20"/>
        </w:rPr>
        <w:t xml:space="preserve"> «</w:t>
      </w:r>
      <w:r w:rsidRPr="003F2AE4">
        <w:rPr>
          <w:i/>
          <w:sz w:val="20"/>
          <w:szCs w:val="20"/>
        </w:rPr>
        <w:t>Anche ieri sera ho parlato di Te con uno che è un onesto israelita. Spero che un</w:t>
      </w:r>
      <w:r w:rsidR="00C06487">
        <w:rPr>
          <w:i/>
          <w:sz w:val="20"/>
          <w:szCs w:val="20"/>
        </w:rPr>
        <w:t xml:space="preserve"> </w:t>
      </w:r>
      <w:r w:rsidRPr="003F2AE4">
        <w:rPr>
          <w:i/>
          <w:sz w:val="20"/>
          <w:szCs w:val="20"/>
        </w:rPr>
        <w:t>giorno lo conoscerai. Vorrei essere io a condurti a lui</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Giuda interloquisce: «</w:t>
      </w:r>
      <w:r w:rsidRPr="003F2AE4">
        <w:rPr>
          <w:i/>
          <w:sz w:val="20"/>
          <w:szCs w:val="20"/>
        </w:rPr>
        <w:t>Maestro, mi hai promesso di venire con me, in Giudea».</w:t>
      </w:r>
    </w:p>
    <w:p w:rsidR="00D30B97" w:rsidRPr="003F2AE4" w:rsidRDefault="00D30B97" w:rsidP="00D30B97">
      <w:pPr>
        <w:autoSpaceDE w:val="0"/>
        <w:autoSpaceDN w:val="0"/>
        <w:adjustRightInd w:val="0"/>
        <w:jc w:val="both"/>
        <w:rPr>
          <w:sz w:val="20"/>
          <w:szCs w:val="20"/>
        </w:rPr>
      </w:pPr>
      <w:r w:rsidRPr="003F2AE4">
        <w:rPr>
          <w:i/>
          <w:sz w:val="20"/>
          <w:szCs w:val="20"/>
        </w:rPr>
        <w:t xml:space="preserve">«E verrò. Ora Io vado con Simone </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lastRenderedPageBreak/>
        <w:t>Gesù, solo con Simone, gli chiede: «</w:t>
      </w:r>
      <w:r w:rsidRPr="003F2AE4">
        <w:rPr>
          <w:i/>
          <w:sz w:val="20"/>
          <w:szCs w:val="20"/>
        </w:rPr>
        <w:t>Quella persona di Betania è un vero israelita</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Un vero israelita. Ha una vera ansia del Messia.»</w:t>
      </w:r>
    </w:p>
    <w:p w:rsidR="00D30B97" w:rsidRPr="003F2AE4" w:rsidRDefault="00D30B97" w:rsidP="00D30B97">
      <w:pPr>
        <w:autoSpaceDE w:val="0"/>
        <w:autoSpaceDN w:val="0"/>
        <w:adjustRightInd w:val="0"/>
        <w:jc w:val="both"/>
        <w:rPr>
          <w:i/>
          <w:sz w:val="20"/>
          <w:szCs w:val="20"/>
        </w:rPr>
      </w:pPr>
      <w:r w:rsidRPr="003F2AE4">
        <w:rPr>
          <w:i/>
          <w:sz w:val="20"/>
          <w:szCs w:val="20"/>
        </w:rPr>
        <w:t>«Andremo da lui un giorno a portare benedizione alla sua casa. Hai visto il nuovo discepolo?».</w:t>
      </w:r>
    </w:p>
    <w:p w:rsidR="00D30B97" w:rsidRPr="003F2AE4" w:rsidRDefault="00D30B97" w:rsidP="00D30B97">
      <w:pPr>
        <w:autoSpaceDE w:val="0"/>
        <w:autoSpaceDN w:val="0"/>
        <w:adjustRightInd w:val="0"/>
        <w:jc w:val="both"/>
        <w:rPr>
          <w:i/>
          <w:sz w:val="20"/>
          <w:szCs w:val="20"/>
        </w:rPr>
      </w:pPr>
      <w:r w:rsidRPr="003F2AE4">
        <w:rPr>
          <w:i/>
          <w:sz w:val="20"/>
          <w:szCs w:val="20"/>
        </w:rPr>
        <w:t>«L'ho visto. È giovane e sembra intelligente».</w:t>
      </w:r>
    </w:p>
    <w:p w:rsidR="00D30B97" w:rsidRPr="003F2AE4" w:rsidRDefault="00D30B97" w:rsidP="00D30B97">
      <w:pPr>
        <w:autoSpaceDE w:val="0"/>
        <w:autoSpaceDN w:val="0"/>
        <w:adjustRightInd w:val="0"/>
        <w:jc w:val="both"/>
        <w:rPr>
          <w:i/>
          <w:sz w:val="20"/>
          <w:szCs w:val="20"/>
        </w:rPr>
      </w:pPr>
      <w:r w:rsidRPr="003F2AE4">
        <w:rPr>
          <w:i/>
          <w:sz w:val="20"/>
          <w:szCs w:val="20"/>
        </w:rPr>
        <w:t>«Si. Lo è. Tu che sei giudeo lo compatirai più degli altri per le sue idee. Tu che hai sofferto puoi avere più indulgenza. Il dolore è maestro di tante cose».</w:t>
      </w:r>
    </w:p>
    <w:p w:rsidR="00D30B97" w:rsidRPr="003F2AE4" w:rsidRDefault="00D30B97" w:rsidP="00D30B97">
      <w:pPr>
        <w:autoSpaceDE w:val="0"/>
        <w:autoSpaceDN w:val="0"/>
        <w:adjustRightInd w:val="0"/>
        <w:jc w:val="both"/>
        <w:rPr>
          <w:i/>
          <w:sz w:val="20"/>
          <w:szCs w:val="20"/>
        </w:rPr>
      </w:pPr>
      <w:r w:rsidRPr="003F2AE4">
        <w:rPr>
          <w:i/>
          <w:sz w:val="20"/>
          <w:szCs w:val="20"/>
        </w:rPr>
        <w:t>«Se Tu me lo ordini, io sarò per lui tutto indulgenza».</w:t>
      </w:r>
    </w:p>
    <w:p w:rsidR="00D30B97" w:rsidRPr="003F2AE4" w:rsidRDefault="00D30B97" w:rsidP="00D30B97">
      <w:pPr>
        <w:autoSpaceDE w:val="0"/>
        <w:autoSpaceDN w:val="0"/>
        <w:adjustRightInd w:val="0"/>
        <w:jc w:val="both"/>
        <w:rPr>
          <w:i/>
          <w:sz w:val="20"/>
          <w:szCs w:val="20"/>
        </w:rPr>
      </w:pPr>
      <w:r w:rsidRPr="003F2AE4">
        <w:rPr>
          <w:i/>
          <w:sz w:val="20"/>
          <w:szCs w:val="20"/>
        </w:rPr>
        <w:t>«Si. Così. Forse il mio Pietro, e non lui solo, avrà un poco scandalo nel vedere come curo e mi preoccupo di</w:t>
      </w:r>
      <w:r w:rsidR="00A73840">
        <w:rPr>
          <w:i/>
          <w:sz w:val="20"/>
          <w:szCs w:val="20"/>
        </w:rPr>
        <w:t xml:space="preserve"> </w:t>
      </w:r>
      <w:r w:rsidRPr="003F2AE4">
        <w:rPr>
          <w:i/>
          <w:sz w:val="20"/>
          <w:szCs w:val="20"/>
        </w:rPr>
        <w:t>questo discepolo. Ma un giorno capiranno... Più uno è mal formato e più ha bisogno di cure. Gli altri</w:t>
      </w:r>
      <w:r w:rsidR="00A73840">
        <w:rPr>
          <w:i/>
          <w:sz w:val="20"/>
          <w:szCs w:val="20"/>
        </w:rPr>
        <w:t xml:space="preserve"> </w:t>
      </w:r>
      <w:r w:rsidRPr="003F2AE4">
        <w:rPr>
          <w:i/>
          <w:sz w:val="20"/>
          <w:szCs w:val="20"/>
        </w:rPr>
        <w:t>si formano anche da sé, per solo contatto. Io non voglio far tutto da Me</w:t>
      </w:r>
      <w:r w:rsidRPr="00BA20B3">
        <w:rPr>
          <w:i/>
          <w:sz w:val="20"/>
          <w:szCs w:val="20"/>
        </w:rPr>
        <w:t xml:space="preserve">. </w:t>
      </w:r>
      <w:r w:rsidRPr="00BA20B3">
        <w:rPr>
          <w:i/>
          <w:sz w:val="20"/>
          <w:szCs w:val="20"/>
          <w:u w:val="thick" w:color="FF0000"/>
        </w:rPr>
        <w:t>Chiedo la volontà dell'uomo</w:t>
      </w:r>
      <w:r w:rsidR="00A73840" w:rsidRPr="00BA20B3">
        <w:rPr>
          <w:i/>
          <w:sz w:val="20"/>
          <w:szCs w:val="20"/>
          <w:u w:val="thick" w:color="FF0000"/>
        </w:rPr>
        <w:t xml:space="preserve"> </w:t>
      </w:r>
      <w:r w:rsidRPr="00BA20B3">
        <w:rPr>
          <w:i/>
          <w:sz w:val="20"/>
          <w:szCs w:val="20"/>
          <w:u w:val="thick" w:color="FF0000"/>
        </w:rPr>
        <w:t>e l'aiuto di altri</w:t>
      </w:r>
      <w:r w:rsidRPr="003F2AE4">
        <w:rPr>
          <w:i/>
          <w:sz w:val="20"/>
          <w:szCs w:val="20"/>
        </w:rPr>
        <w:t xml:space="preserve"> per formare un uomo. Vi chiamo ad aiutarmi... e vi sono grato dell'aiuto».</w:t>
      </w:r>
    </w:p>
    <w:p w:rsidR="00D30B97" w:rsidRPr="003F2AE4" w:rsidRDefault="00D30B97" w:rsidP="00D30B97">
      <w:pPr>
        <w:autoSpaceDE w:val="0"/>
        <w:autoSpaceDN w:val="0"/>
        <w:adjustRightInd w:val="0"/>
        <w:jc w:val="both"/>
        <w:rPr>
          <w:sz w:val="20"/>
          <w:szCs w:val="20"/>
        </w:rPr>
      </w:pPr>
    </w:p>
    <w:p w:rsidR="00D30B97" w:rsidRPr="00D22242" w:rsidRDefault="00D30B97" w:rsidP="00D30B97">
      <w:pPr>
        <w:autoSpaceDE w:val="0"/>
        <w:autoSpaceDN w:val="0"/>
        <w:adjustRightInd w:val="0"/>
        <w:jc w:val="both"/>
        <w:rPr>
          <w:b/>
          <w:bCs/>
        </w:rPr>
      </w:pPr>
      <w:r w:rsidRPr="00D22242">
        <w:rPr>
          <w:b/>
          <w:bCs/>
        </w:rPr>
        <w:t xml:space="preserve">72. Verso </w:t>
      </w:r>
      <w:proofErr w:type="spellStart"/>
      <w:r w:rsidRPr="00D22242">
        <w:rPr>
          <w:b/>
          <w:bCs/>
        </w:rPr>
        <w:t>Betlem</w:t>
      </w:r>
      <w:proofErr w:type="spellEnd"/>
      <w:r w:rsidRPr="00D22242">
        <w:rPr>
          <w:b/>
          <w:bCs/>
        </w:rPr>
        <w:t xml:space="preserve"> con Giovanni, Simone Zelote e Giuda Iscariota</w:t>
      </w:r>
    </w:p>
    <w:p w:rsidR="00D30B97" w:rsidRPr="003F2AE4" w:rsidRDefault="00D30B97" w:rsidP="00D30B97">
      <w:pPr>
        <w:autoSpaceDE w:val="0"/>
        <w:autoSpaceDN w:val="0"/>
        <w:adjustRightInd w:val="0"/>
        <w:jc w:val="both"/>
        <w:rPr>
          <w:i/>
          <w:sz w:val="20"/>
          <w:szCs w:val="20"/>
        </w:rPr>
      </w:pPr>
      <w:r w:rsidRPr="003F2AE4">
        <w:rPr>
          <w:sz w:val="20"/>
          <w:szCs w:val="20"/>
        </w:rPr>
        <w:t>Vedo, sin dal primo mattino, Gesù con Giovanni che, sempre alla stessa porta, si unisce coi discepoli Simone e Giuda. E sento che dice: «</w:t>
      </w:r>
      <w:r w:rsidRPr="003F2AE4">
        <w:rPr>
          <w:i/>
          <w:sz w:val="20"/>
          <w:szCs w:val="20"/>
        </w:rPr>
        <w:t>Amici, vi chiedo di venire con Me per la Giudea. Se troppo non vi costa, specie a te, Simone».</w:t>
      </w:r>
    </w:p>
    <w:p w:rsidR="00D30B97" w:rsidRPr="003F2AE4" w:rsidRDefault="00D30B97" w:rsidP="00D30B97">
      <w:pPr>
        <w:autoSpaceDE w:val="0"/>
        <w:autoSpaceDN w:val="0"/>
        <w:adjustRightInd w:val="0"/>
        <w:jc w:val="both"/>
        <w:rPr>
          <w:i/>
          <w:sz w:val="20"/>
          <w:szCs w:val="20"/>
        </w:rPr>
      </w:pPr>
      <w:r w:rsidRPr="003F2AE4">
        <w:rPr>
          <w:i/>
          <w:sz w:val="20"/>
          <w:szCs w:val="20"/>
        </w:rPr>
        <w:t>«Perché, Maestro?».</w:t>
      </w:r>
    </w:p>
    <w:p w:rsidR="00D30B97" w:rsidRPr="003F2AE4" w:rsidRDefault="00D30B97" w:rsidP="00D30B97">
      <w:pPr>
        <w:autoSpaceDE w:val="0"/>
        <w:autoSpaceDN w:val="0"/>
        <w:adjustRightInd w:val="0"/>
        <w:jc w:val="both"/>
        <w:rPr>
          <w:i/>
          <w:sz w:val="20"/>
          <w:szCs w:val="20"/>
        </w:rPr>
      </w:pPr>
      <w:r w:rsidRPr="003F2AE4">
        <w:rPr>
          <w:i/>
          <w:sz w:val="20"/>
          <w:szCs w:val="20"/>
        </w:rPr>
        <w:t>«È aspro il cammino sui monti giudaici... e forse anche più aspro ti sarà l'incontrare taluni che ti hanno fatto del male».</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Per il cammino ti assicuro, ancora una volta, che dopo che Tu mi hai sanato sono più forte di un giovane e</w:t>
      </w:r>
      <w:r w:rsidR="00BA20B3">
        <w:rPr>
          <w:i/>
          <w:sz w:val="20"/>
          <w:szCs w:val="20"/>
        </w:rPr>
        <w:t xml:space="preserve"> </w:t>
      </w:r>
      <w:r w:rsidRPr="003F2AE4">
        <w:rPr>
          <w:i/>
          <w:sz w:val="20"/>
          <w:szCs w:val="20"/>
        </w:rPr>
        <w:t>nessuna fatica mi pesa, anche perché è fatta per Te, e ora, poi, con Te. Per l'incontro con chi mi ha nuociuto, non c’è più asprezza di risentimenti, nel cuore di Simone da quando è tuo. L'odio è caduto insieme alle scaglie del male. E non so, credilo, se dirti che hai fatto maggior miracolo nel guarirmi la carne corrosa o l'anima bruciata dal rancore. Penso di non errare nel dire che il miracolo più grande fu quest'ultimo. Guarisce sempre meno facilmente una piaga dello spirito... e Tu mi hai guarito d'un tratto. Questo è miracolo. Perché, no, d'un tratto uno non guarisce, anche se vuole farlo con tutte le sue forze, non guarisce l'uomo di un abito morale, se Tu non annulli quell'abito col tuo santificante volere».</w:t>
      </w:r>
    </w:p>
    <w:p w:rsidR="00D30B97" w:rsidRPr="003F2AE4" w:rsidRDefault="00D30B97" w:rsidP="00D30B97">
      <w:pPr>
        <w:autoSpaceDE w:val="0"/>
        <w:autoSpaceDN w:val="0"/>
        <w:adjustRightInd w:val="0"/>
        <w:jc w:val="both"/>
        <w:rPr>
          <w:i/>
          <w:sz w:val="20"/>
          <w:szCs w:val="20"/>
        </w:rPr>
      </w:pPr>
      <w:r w:rsidRPr="003F2AE4">
        <w:rPr>
          <w:i/>
          <w:sz w:val="20"/>
          <w:szCs w:val="20"/>
        </w:rPr>
        <w:t>«Non erri nel giudicare».</w:t>
      </w:r>
    </w:p>
    <w:p w:rsidR="00D30B97" w:rsidRPr="003F2AE4" w:rsidRDefault="00D30B97" w:rsidP="00D30B97">
      <w:pPr>
        <w:autoSpaceDE w:val="0"/>
        <w:autoSpaceDN w:val="0"/>
        <w:adjustRightInd w:val="0"/>
        <w:jc w:val="both"/>
        <w:rPr>
          <w:sz w:val="20"/>
          <w:szCs w:val="20"/>
        </w:rPr>
      </w:pPr>
      <w:r w:rsidRPr="003F2AE4">
        <w:rPr>
          <w:i/>
          <w:sz w:val="20"/>
          <w:szCs w:val="20"/>
        </w:rPr>
        <w:t>«Perché non lo fai con tutti, così</w:t>
      </w:r>
      <w:r w:rsidRPr="003F2AE4">
        <w:rPr>
          <w:sz w:val="20"/>
          <w:szCs w:val="20"/>
        </w:rPr>
        <w:t>?» chiede Giuda un poco risentito.</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Ma lo fa, Giuda. Perché parli così al Maestro? Non ti senti diverso da quando lo avvicini? Io ero già</w:t>
      </w:r>
      <w:r w:rsidR="00BA20B3">
        <w:rPr>
          <w:i/>
          <w:sz w:val="20"/>
          <w:szCs w:val="20"/>
        </w:rPr>
        <w:t xml:space="preserve"> </w:t>
      </w:r>
      <w:r w:rsidRPr="003F2AE4">
        <w:rPr>
          <w:i/>
          <w:sz w:val="20"/>
          <w:szCs w:val="20"/>
        </w:rPr>
        <w:t>discepolo di Giovanni il Battezzatore. Ma tutto cambiato mi sono trovato da quando Egli mi ha detto:</w:t>
      </w:r>
      <w:r w:rsidR="00BA20B3">
        <w:rPr>
          <w:i/>
          <w:sz w:val="20"/>
          <w:szCs w:val="20"/>
        </w:rPr>
        <w:t xml:space="preserve"> </w:t>
      </w:r>
      <w:r w:rsidRPr="003F2AE4">
        <w:rPr>
          <w:i/>
          <w:sz w:val="20"/>
          <w:szCs w:val="20"/>
        </w:rPr>
        <w:t>"Vieni</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Giovanni, che generalmente non interviene mai,  questa volta non sa tacere. Dolce e affettuoso, ha posato una mano sul braccio di Giuda come per calmarlo e gli parla affannoso e persuasivo. Poi si avvede di aver parlato prima di Gesù, arrossisce e dice: «</w:t>
      </w:r>
      <w:r w:rsidRPr="003F2AE4">
        <w:rPr>
          <w:i/>
          <w:sz w:val="20"/>
          <w:szCs w:val="20"/>
        </w:rPr>
        <w:t>Perdono, Maestro. Ho parlato in tua vece... ma volevo... che Giuda non ti addolorasse».</w:t>
      </w:r>
    </w:p>
    <w:p w:rsidR="00D30B97" w:rsidRPr="003F2AE4" w:rsidRDefault="00D30B97" w:rsidP="00D30B97">
      <w:pPr>
        <w:autoSpaceDE w:val="0"/>
        <w:autoSpaceDN w:val="0"/>
        <w:adjustRightInd w:val="0"/>
        <w:jc w:val="both"/>
        <w:rPr>
          <w:sz w:val="20"/>
          <w:szCs w:val="20"/>
        </w:rPr>
      </w:pPr>
      <w:r w:rsidRPr="003F2AE4">
        <w:rPr>
          <w:i/>
          <w:sz w:val="20"/>
          <w:szCs w:val="20"/>
        </w:rPr>
        <w:t>«Si, Giovanni. Ma non mi ha addolorato come discepolo. Mi rattrista solo constatare quanto l’uomo è corrotto da Satana, che gli travia</w:t>
      </w:r>
      <w:r w:rsidRPr="003F2AE4">
        <w:rPr>
          <w:b/>
          <w:i/>
          <w:sz w:val="20"/>
          <w:szCs w:val="20"/>
        </w:rPr>
        <w:t xml:space="preserve"> </w:t>
      </w:r>
      <w:r w:rsidRPr="003F2AE4">
        <w:rPr>
          <w:i/>
          <w:sz w:val="20"/>
          <w:szCs w:val="20"/>
        </w:rPr>
        <w:t xml:space="preserve">il pensiero. Tutti, sapete? Tutti avete il pensiero turbato da lui! Ma verrà, il giorno in cui avrete in voi la Forza di Dio, la Grazia; avrete la </w:t>
      </w:r>
      <w:r w:rsidRPr="00BA20B3">
        <w:rPr>
          <w:i/>
          <w:sz w:val="20"/>
          <w:szCs w:val="20"/>
          <w:u w:val="thick" w:color="FF0000"/>
        </w:rPr>
        <w:t>Sapienza col suo Spirito</w:t>
      </w:r>
      <w:r w:rsidRPr="003F2AE4">
        <w:rPr>
          <w:i/>
          <w:sz w:val="20"/>
          <w:szCs w:val="20"/>
        </w:rPr>
        <w:t>... Allora avrete tutto per giudicare giustamente. Parlo alludendo prima a voi, poi agli altri tutti. Quando sarà l'ora, il Maestro creerà i suoi operai e li manderà per il mondo</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lastRenderedPageBreak/>
        <w:t>«</w:t>
      </w:r>
      <w:r w:rsidRPr="003F2AE4">
        <w:rPr>
          <w:i/>
          <w:sz w:val="20"/>
          <w:szCs w:val="20"/>
        </w:rPr>
        <w:t>Non lo fai già?».</w:t>
      </w:r>
    </w:p>
    <w:p w:rsidR="00D30B97" w:rsidRPr="003F2AE4" w:rsidRDefault="00D30B97" w:rsidP="00D30B97">
      <w:pPr>
        <w:autoSpaceDE w:val="0"/>
        <w:autoSpaceDN w:val="0"/>
        <w:adjustRightInd w:val="0"/>
        <w:jc w:val="both"/>
        <w:rPr>
          <w:i/>
          <w:sz w:val="20"/>
          <w:szCs w:val="20"/>
        </w:rPr>
      </w:pPr>
      <w:r w:rsidRPr="003F2AE4">
        <w:rPr>
          <w:i/>
          <w:sz w:val="20"/>
          <w:szCs w:val="20"/>
        </w:rPr>
        <w:t>«Per ora non vi uso che per dire: " C'è il Messia. Venite a Lui ". Allora vi farò capaci di predicare in mio</w:t>
      </w:r>
      <w:r w:rsidR="00BA20B3">
        <w:rPr>
          <w:i/>
          <w:sz w:val="20"/>
          <w:szCs w:val="20"/>
        </w:rPr>
        <w:t xml:space="preserve"> </w:t>
      </w:r>
      <w:r w:rsidRPr="003F2AE4">
        <w:rPr>
          <w:i/>
          <w:sz w:val="20"/>
          <w:szCs w:val="20"/>
        </w:rPr>
        <w:t>nome, di compiere miracoli in mio nome... »</w:t>
      </w:r>
    </w:p>
    <w:p w:rsidR="00D30B97" w:rsidRPr="003F2AE4" w:rsidRDefault="00D30B97" w:rsidP="00D30B97">
      <w:pPr>
        <w:autoSpaceDE w:val="0"/>
        <w:autoSpaceDN w:val="0"/>
        <w:adjustRightInd w:val="0"/>
        <w:jc w:val="both"/>
        <w:rPr>
          <w:i/>
          <w:sz w:val="20"/>
          <w:szCs w:val="20"/>
        </w:rPr>
      </w:pPr>
      <w:r w:rsidRPr="003F2AE4">
        <w:rPr>
          <w:i/>
          <w:sz w:val="20"/>
          <w:szCs w:val="20"/>
        </w:rPr>
        <w:t xml:space="preserve">«Oh! come saremo ammirati, allora!». </w:t>
      </w:r>
      <w:r w:rsidRPr="00BA20B3">
        <w:rPr>
          <w:sz w:val="20"/>
          <w:szCs w:val="20"/>
        </w:rPr>
        <w:t>Giuda è gongolante a quest'idea.</w:t>
      </w:r>
    </w:p>
    <w:p w:rsidR="00D30B97" w:rsidRPr="003F2AE4" w:rsidRDefault="00D30B97" w:rsidP="00D30B97">
      <w:pPr>
        <w:autoSpaceDE w:val="0"/>
        <w:autoSpaceDN w:val="0"/>
        <w:adjustRightInd w:val="0"/>
        <w:jc w:val="both"/>
        <w:rPr>
          <w:i/>
          <w:sz w:val="20"/>
          <w:szCs w:val="20"/>
        </w:rPr>
      </w:pPr>
      <w:r w:rsidRPr="003F2AE4">
        <w:rPr>
          <w:i/>
          <w:sz w:val="20"/>
          <w:szCs w:val="20"/>
        </w:rPr>
        <w:t>«Non saremo più col Maestro allora, però... e io avrò sempre paura di fare quel che è da Dio con capacità di uomo»</w:t>
      </w:r>
      <w:r w:rsidRPr="003F2AE4">
        <w:rPr>
          <w:sz w:val="20"/>
          <w:szCs w:val="20"/>
        </w:rPr>
        <w:t xml:space="preserve"> dice Giovanni, e guarda Gesù un poco triste.</w:t>
      </w:r>
    </w:p>
    <w:p w:rsidR="00D30B97" w:rsidRPr="00BA20B3" w:rsidRDefault="00D30B97" w:rsidP="00D30B97">
      <w:pPr>
        <w:autoSpaceDE w:val="0"/>
        <w:autoSpaceDN w:val="0"/>
        <w:adjustRightInd w:val="0"/>
        <w:jc w:val="both"/>
        <w:rPr>
          <w:sz w:val="20"/>
          <w:szCs w:val="20"/>
        </w:rPr>
      </w:pPr>
      <w:r w:rsidRPr="003F2AE4">
        <w:rPr>
          <w:sz w:val="20"/>
          <w:szCs w:val="20"/>
        </w:rPr>
        <w:t>«</w:t>
      </w:r>
      <w:r w:rsidRPr="003F2AE4">
        <w:rPr>
          <w:i/>
          <w:sz w:val="20"/>
          <w:szCs w:val="20"/>
        </w:rPr>
        <w:t xml:space="preserve">Giovanni, se il Maestro permette, vorrei dirti il mio pensiero» </w:t>
      </w:r>
      <w:r w:rsidRPr="00BA20B3">
        <w:rPr>
          <w:sz w:val="20"/>
          <w:szCs w:val="20"/>
        </w:rPr>
        <w:t>dice Simone.</w:t>
      </w:r>
    </w:p>
    <w:p w:rsidR="00D30B97" w:rsidRPr="003F2AE4" w:rsidRDefault="00D30B97" w:rsidP="00D30B97">
      <w:pPr>
        <w:autoSpaceDE w:val="0"/>
        <w:autoSpaceDN w:val="0"/>
        <w:adjustRightInd w:val="0"/>
        <w:jc w:val="both"/>
        <w:rPr>
          <w:sz w:val="20"/>
          <w:szCs w:val="20"/>
        </w:rPr>
      </w:pPr>
      <w:r w:rsidRPr="003F2AE4">
        <w:rPr>
          <w:i/>
          <w:sz w:val="20"/>
          <w:szCs w:val="20"/>
        </w:rPr>
        <w:t>«Dillo a Giovanni, desidero che vi consigliate a vicenda</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Ebbene, allora io ti dico, Giovanni, che non devi, non dobbiamo temere. Appoggiamoci alla sua sapienza di</w:t>
      </w:r>
      <w:r w:rsidR="00BA20B3">
        <w:rPr>
          <w:i/>
          <w:sz w:val="20"/>
          <w:szCs w:val="20"/>
        </w:rPr>
        <w:t xml:space="preserve"> </w:t>
      </w:r>
      <w:r w:rsidRPr="003F2AE4">
        <w:rPr>
          <w:i/>
          <w:sz w:val="20"/>
          <w:szCs w:val="20"/>
        </w:rPr>
        <w:t xml:space="preserve">Maestro santo e alla sua promessa. Se Egli dice: "Vi manderò", segno è che sa di poterci mandare senza che noi si </w:t>
      </w:r>
      <w:proofErr w:type="spellStart"/>
      <w:r w:rsidRPr="003F2AE4">
        <w:rPr>
          <w:i/>
          <w:sz w:val="20"/>
          <w:szCs w:val="20"/>
        </w:rPr>
        <w:t>nuoccia</w:t>
      </w:r>
      <w:proofErr w:type="spellEnd"/>
      <w:r w:rsidRPr="003F2AE4">
        <w:rPr>
          <w:i/>
          <w:sz w:val="20"/>
          <w:szCs w:val="20"/>
        </w:rPr>
        <w:t xml:space="preserve"> a Lui e a noi, ossia alla causa di Dio. Se Egli ci promette di vestire la nostra miseria intellettuale e spirituale con i fulgori della potenza che il Padre gli dà per noi, dobbiamo esser certi che lo farà e noi potremo, non per noi, ma per sua misericordia. Certamente però tutto questo avverrà se noi non metteremo orgoglio, desiderio umano nel nostro operare. Io penso che se corromperemo la nostra missione, che è tutta spirituale, con elementi che sono terrestri, allora verrà meno anche la promessa del Cristo. Non per incapacità sua, ma perché noi strozzeremo questa capacità col laccio della superbia. Non so se mi spiego bene».</w:t>
      </w:r>
    </w:p>
    <w:p w:rsidR="00D30B97" w:rsidRPr="003F2AE4" w:rsidRDefault="00D30B97" w:rsidP="00D30B97">
      <w:pPr>
        <w:autoSpaceDE w:val="0"/>
        <w:autoSpaceDN w:val="0"/>
        <w:adjustRightInd w:val="0"/>
        <w:jc w:val="both"/>
        <w:rPr>
          <w:i/>
          <w:sz w:val="20"/>
          <w:szCs w:val="20"/>
        </w:rPr>
      </w:pPr>
      <w:r w:rsidRPr="003F2AE4">
        <w:rPr>
          <w:i/>
          <w:sz w:val="20"/>
          <w:szCs w:val="20"/>
        </w:rPr>
        <w:t>«Ti spieghi molto bene. Ho avuto torto io. Ma sai... penso che, in fondo, desiderare di essere ammirati come</w:t>
      </w:r>
      <w:r w:rsidR="00BA20B3">
        <w:rPr>
          <w:i/>
          <w:sz w:val="20"/>
          <w:szCs w:val="20"/>
        </w:rPr>
        <w:t xml:space="preserve"> </w:t>
      </w:r>
      <w:r w:rsidRPr="003F2AE4">
        <w:rPr>
          <w:i/>
          <w:sz w:val="20"/>
          <w:szCs w:val="20"/>
        </w:rPr>
        <w:t>discepoli del Messia, tanto suoi da aver meritato di fare ciò che Lui fa, sia desiderio di aumentare ancora la</w:t>
      </w:r>
      <w:r w:rsidR="00BA20B3">
        <w:rPr>
          <w:i/>
          <w:sz w:val="20"/>
          <w:szCs w:val="20"/>
        </w:rPr>
        <w:t xml:space="preserve"> </w:t>
      </w:r>
      <w:r w:rsidRPr="003F2AE4">
        <w:rPr>
          <w:i/>
          <w:sz w:val="20"/>
          <w:szCs w:val="20"/>
        </w:rPr>
        <w:t>potente figura del Cristo presso le genti. Lode al Maestro che ha tali discepoli, ecco ciò che voglio dire io»</w:t>
      </w:r>
      <w:r w:rsidR="00BA20B3">
        <w:rPr>
          <w:i/>
          <w:sz w:val="20"/>
          <w:szCs w:val="20"/>
        </w:rPr>
        <w:t xml:space="preserve"> </w:t>
      </w:r>
      <w:r w:rsidRPr="003F2AE4">
        <w:rPr>
          <w:sz w:val="20"/>
          <w:szCs w:val="20"/>
        </w:rPr>
        <w:t>gli risponde Giuda</w:t>
      </w:r>
      <w:r w:rsidRPr="003F2AE4">
        <w:rPr>
          <w:i/>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Non è tutto errore nel tuo dire</w:t>
      </w:r>
      <w:r w:rsidR="00E421E6">
        <w:rPr>
          <w:i/>
          <w:sz w:val="20"/>
          <w:szCs w:val="20"/>
        </w:rPr>
        <w:t xml:space="preserve"> </w:t>
      </w:r>
      <w:r w:rsidR="00E421E6" w:rsidRPr="00E421E6">
        <w:rPr>
          <w:sz w:val="20"/>
          <w:szCs w:val="20"/>
        </w:rPr>
        <w:t xml:space="preserve">- dice </w:t>
      </w:r>
      <w:proofErr w:type="spellStart"/>
      <w:r w:rsidR="00E421E6" w:rsidRPr="00E421E6">
        <w:rPr>
          <w:sz w:val="20"/>
          <w:szCs w:val="20"/>
        </w:rPr>
        <w:t>Simone-</w:t>
      </w:r>
      <w:proofErr w:type="spellEnd"/>
      <w:r w:rsidRPr="003F2AE4">
        <w:rPr>
          <w:i/>
          <w:sz w:val="20"/>
          <w:szCs w:val="20"/>
        </w:rPr>
        <w:t xml:space="preserve"> Ma... vedi, Giuda. Io vengo </w:t>
      </w:r>
      <w:r w:rsidRPr="00BA20B3">
        <w:rPr>
          <w:i/>
          <w:sz w:val="20"/>
          <w:szCs w:val="20"/>
          <w:u w:val="thick" w:color="FF0000"/>
        </w:rPr>
        <w:t>da una casta</w:t>
      </w:r>
      <w:r w:rsidR="00722369" w:rsidRPr="00722369">
        <w:rPr>
          <w:i/>
          <w:sz w:val="20"/>
          <w:szCs w:val="20"/>
        </w:rPr>
        <w:t xml:space="preserve"> </w:t>
      </w:r>
      <w:r w:rsidR="00722369" w:rsidRPr="00722369">
        <w:rPr>
          <w:rStyle w:val="Rimandonotadichiusura"/>
          <w:b/>
          <w:i/>
          <w:color w:val="FF0000"/>
          <w:sz w:val="20"/>
          <w:szCs w:val="20"/>
        </w:rPr>
        <w:endnoteReference w:customMarkFollows="1" w:id="1"/>
        <w:t>(1)</w:t>
      </w:r>
      <w:r w:rsidR="00722369" w:rsidRPr="00722369">
        <w:rPr>
          <w:i/>
          <w:sz w:val="20"/>
          <w:szCs w:val="20"/>
        </w:rPr>
        <w:t xml:space="preserve"> </w:t>
      </w:r>
      <w:r w:rsidRPr="00722369">
        <w:rPr>
          <w:i/>
          <w:sz w:val="20"/>
          <w:szCs w:val="20"/>
        </w:rPr>
        <w:t xml:space="preserve"> </w:t>
      </w:r>
      <w:r w:rsidR="00BA20B3" w:rsidRPr="00722369">
        <w:rPr>
          <w:i/>
          <w:sz w:val="20"/>
          <w:szCs w:val="20"/>
        </w:rPr>
        <w:t xml:space="preserve"> </w:t>
      </w:r>
      <w:r w:rsidRPr="003F2AE4">
        <w:rPr>
          <w:i/>
          <w:sz w:val="20"/>
          <w:szCs w:val="20"/>
        </w:rPr>
        <w:t xml:space="preserve">che è perseguitata per avere male capito cosa e come deve essere il Messia. Se noi lo avessimo atteso con giusta visione del suo essere, non avremmo potuto cadere in errori che sono bestemmia alla Verità e ribellione alla legge di Roma, per cui e da Dio e da Roma fummo puniti. Abbiamo voluto nel Cristo vedere un conquistatore e un liberatore d'Israele. Questo solo. E perché? </w:t>
      </w:r>
      <w:r w:rsidRPr="00E421E6">
        <w:rPr>
          <w:i/>
          <w:sz w:val="20"/>
          <w:szCs w:val="20"/>
          <w:u w:val="thick" w:color="FF0000"/>
        </w:rPr>
        <w:t>Perché, più degli interessi di Dio, abbiamo curato gli interessi nostri</w:t>
      </w:r>
      <w:r w:rsidR="00E421E6" w:rsidRPr="00E421E6">
        <w:rPr>
          <w:b/>
          <w:i/>
          <w:color w:val="FF0000"/>
          <w:sz w:val="20"/>
          <w:szCs w:val="20"/>
        </w:rPr>
        <w:t xml:space="preserve"> </w:t>
      </w:r>
      <w:r w:rsidR="00722369">
        <w:rPr>
          <w:rStyle w:val="Rimandonotadichiusura"/>
          <w:b/>
          <w:i/>
          <w:color w:val="FF0000"/>
          <w:sz w:val="20"/>
          <w:szCs w:val="20"/>
        </w:rPr>
        <w:endnoteReference w:customMarkFollows="1" w:id="2"/>
        <w:t>(2)</w:t>
      </w:r>
      <w:r w:rsidR="00722369" w:rsidRPr="00722369">
        <w:rPr>
          <w:b/>
          <w:i/>
          <w:color w:val="FF0000"/>
          <w:sz w:val="20"/>
          <w:szCs w:val="20"/>
        </w:rPr>
        <w:t xml:space="preserve"> </w:t>
      </w:r>
      <w:r w:rsidR="00722369" w:rsidRPr="006C37ED">
        <w:rPr>
          <w:i/>
          <w:color w:val="FF0000"/>
          <w:sz w:val="20"/>
          <w:szCs w:val="20"/>
          <w:vertAlign w:val="superscript"/>
        </w:rPr>
        <w:t>(è una nota interessante!)</w:t>
      </w:r>
      <w:r w:rsidR="00E421E6" w:rsidRPr="006C37ED">
        <w:rPr>
          <w:i/>
          <w:sz w:val="20"/>
          <w:szCs w:val="20"/>
          <w:vertAlign w:val="superscript"/>
        </w:rPr>
        <w:t>:</w:t>
      </w:r>
      <w:r w:rsidRPr="006C37ED">
        <w:rPr>
          <w:i/>
          <w:sz w:val="20"/>
          <w:szCs w:val="20"/>
          <w:vertAlign w:val="superscript"/>
        </w:rPr>
        <w:t xml:space="preserve"> </w:t>
      </w:r>
      <w:r w:rsidRPr="003F2AE4">
        <w:rPr>
          <w:i/>
          <w:sz w:val="20"/>
          <w:szCs w:val="20"/>
        </w:rPr>
        <w:t>della patria e dei cittadini. Oh! santo anche l'interesse della patria. Ma che è davanti al Cielo eterno? Quanto - nelle lunghe ore di persecuzione prima e di segregazione poi, quando fuggiasco mi nascondevo nelle tane delle bestie selvatiche - ho pensato e ho visto: ho visto la figura vera del Messia... la tua, Maestro umile e buono. Mi è facile seguirti perché ti vedo come ti ho pensato, ti riconosco, subito ti ho riconosciuto. È</w:t>
      </w:r>
      <w:r w:rsidRPr="003F2AE4">
        <w:rPr>
          <w:b/>
          <w:sz w:val="20"/>
          <w:szCs w:val="20"/>
        </w:rPr>
        <w:t xml:space="preserve"> </w:t>
      </w:r>
      <w:r w:rsidRPr="003F2AE4">
        <w:rPr>
          <w:i/>
          <w:sz w:val="20"/>
          <w:szCs w:val="20"/>
        </w:rPr>
        <w:t>stato come un riconoscere Uno che già l'anima aveva conosciuto... »</w:t>
      </w:r>
    </w:p>
    <w:p w:rsidR="00D30B97" w:rsidRPr="003F2AE4" w:rsidRDefault="00C77B52" w:rsidP="00D30B97">
      <w:pPr>
        <w:autoSpaceDE w:val="0"/>
        <w:autoSpaceDN w:val="0"/>
        <w:adjustRightInd w:val="0"/>
        <w:jc w:val="both"/>
        <w:rPr>
          <w:i/>
          <w:sz w:val="20"/>
          <w:szCs w:val="20"/>
        </w:rPr>
      </w:pPr>
      <w:r w:rsidRPr="00C77B52">
        <w:rPr>
          <w:noProof/>
        </w:rPr>
        <w:pict>
          <v:shape id="_x0000_s1109" type="#_x0000_t75" style="position:absolute;left:0;text-align:left;margin-left:494.55pt;margin-top:20.2pt;width:204.85pt;height:137.7pt;z-index:-6;mso-position-horizontal:right" wrapcoords="-79 0 -79 21483 21600 21483 21600 0 -79 0">
            <v:imagedata r:id="rId9" o:title="palestina%20romana" croptop="38155f"/>
            <w10:wrap type="tight"/>
          </v:shape>
        </w:pict>
      </w:r>
      <w:r w:rsidR="00D30B97" w:rsidRPr="003F2AE4">
        <w:rPr>
          <w:i/>
          <w:sz w:val="20"/>
          <w:szCs w:val="20"/>
        </w:rPr>
        <w:t>«Per questo ti ho chiamato... e per questo ti porto con Me, ora, in questo mio primo viaggio in Giudea.</w:t>
      </w:r>
      <w:r w:rsidR="006C37ED">
        <w:rPr>
          <w:i/>
          <w:sz w:val="20"/>
          <w:szCs w:val="20"/>
        </w:rPr>
        <w:t xml:space="preserve"> </w:t>
      </w:r>
      <w:r w:rsidR="00D30B97" w:rsidRPr="003F2AE4">
        <w:rPr>
          <w:i/>
          <w:sz w:val="20"/>
          <w:szCs w:val="20"/>
        </w:rPr>
        <w:t>Voglio che tu completi il riconoscimento... e voglio che anche questi, che l'età fa meno capaci di giungere al</w:t>
      </w:r>
      <w:r w:rsidR="006C37ED">
        <w:rPr>
          <w:i/>
          <w:sz w:val="20"/>
          <w:szCs w:val="20"/>
        </w:rPr>
        <w:t xml:space="preserve"> </w:t>
      </w:r>
      <w:r w:rsidR="00D30B97" w:rsidRPr="003F2AE4">
        <w:rPr>
          <w:i/>
          <w:sz w:val="20"/>
          <w:szCs w:val="20"/>
        </w:rPr>
        <w:t xml:space="preserve">vero per meditazione severa, sappiano come il loro Maestro è giunto a quest'ora... Capirete poi. Andiamo a </w:t>
      </w:r>
      <w:proofErr w:type="spellStart"/>
      <w:r w:rsidR="00D30B97" w:rsidRPr="003F2AE4">
        <w:rPr>
          <w:i/>
          <w:sz w:val="20"/>
          <w:szCs w:val="20"/>
        </w:rPr>
        <w:t>Betlem</w:t>
      </w:r>
      <w:proofErr w:type="spellEnd"/>
      <w:r w:rsidR="00D30B97" w:rsidRPr="003F2AE4">
        <w:rPr>
          <w:i/>
          <w:sz w:val="20"/>
          <w:szCs w:val="20"/>
        </w:rPr>
        <w:t xml:space="preserve"> per primo luogo. Là dove nacqui... È bene che lo sappiate... per dirlo agli altri. Anche questo rientra nel conoscimento del Messia </w:t>
      </w:r>
      <w:r w:rsidR="00D30B97" w:rsidRPr="003F2AE4">
        <w:rPr>
          <w:i/>
          <w:sz w:val="20"/>
          <w:szCs w:val="20"/>
        </w:rPr>
        <w:lastRenderedPageBreak/>
        <w:t>e della Scrittura. Troverete le profezie scritte nelle cose con voce non più di profezia ma di storia ».</w:t>
      </w:r>
    </w:p>
    <w:p w:rsidR="00D30B97" w:rsidRPr="003F2AE4" w:rsidRDefault="00D30B97" w:rsidP="00D30B97">
      <w:pPr>
        <w:autoSpaceDE w:val="0"/>
        <w:autoSpaceDN w:val="0"/>
        <w:adjustRightInd w:val="0"/>
        <w:jc w:val="both"/>
        <w:rPr>
          <w:sz w:val="20"/>
          <w:szCs w:val="20"/>
        </w:rPr>
      </w:pPr>
    </w:p>
    <w:p w:rsidR="00D30B97" w:rsidRPr="00D22242" w:rsidRDefault="00D30B97" w:rsidP="00D30B97">
      <w:pPr>
        <w:autoSpaceDE w:val="0"/>
        <w:autoSpaceDN w:val="0"/>
        <w:adjustRightInd w:val="0"/>
        <w:jc w:val="both"/>
        <w:rPr>
          <w:b/>
          <w:bCs/>
        </w:rPr>
      </w:pPr>
      <w:r w:rsidRPr="00D22242">
        <w:rPr>
          <w:b/>
          <w:bCs/>
        </w:rPr>
        <w:t xml:space="preserve">73. A </w:t>
      </w:r>
      <w:proofErr w:type="spellStart"/>
      <w:r w:rsidRPr="00D22242">
        <w:rPr>
          <w:b/>
          <w:bCs/>
        </w:rPr>
        <w:t>Betlem</w:t>
      </w:r>
      <w:proofErr w:type="spellEnd"/>
      <w:r w:rsidRPr="00D22242">
        <w:rPr>
          <w:b/>
          <w:bCs/>
        </w:rPr>
        <w:t>, nella casa di un contadino e nella grotta della Natività</w:t>
      </w:r>
    </w:p>
    <w:p w:rsidR="00D30B97" w:rsidRPr="003F2AE4" w:rsidRDefault="00314F3D" w:rsidP="00D30B97">
      <w:pPr>
        <w:autoSpaceDE w:val="0"/>
        <w:autoSpaceDN w:val="0"/>
        <w:adjustRightInd w:val="0"/>
        <w:jc w:val="both"/>
        <w:rPr>
          <w:i/>
          <w:sz w:val="20"/>
          <w:szCs w:val="20"/>
        </w:rPr>
      </w:pPr>
      <w:r>
        <w:rPr>
          <w:noProof/>
        </w:rPr>
        <w:pict>
          <v:shape id="_x0000_s1111" type="#_x0000_t75" alt="" href="http://www.google.it/imgres?imgurl=http%3A%2F%2Fwww.sermig.org%2Fimages%2Fstories%2Ffoto2008%2Farticoli%2Fottobre%2Fsamaritana.jpg&amp;imgrefurl=http%3A%2F%2Fwww.sermig.org%2Fbr%2Fnponline%2F164-spiritualita%2F1960-lo-sguardo-di-gesvolto-alle-donne&amp;h=232&amp;w=250&amp;tbnid=nxsiX5p6uA-eMM%3A&amp;zoom=1&amp;docid=L51fuadNvJZq_M&amp;hl=it&amp;ei=m_95U8m8JuSXygPtrIHwBg&amp;tbm=isch&amp;ved=0CE0QMyhFMEU4yAE&amp;iact=rc&amp;uact=3&amp;dur=203&amp;page=10&amp;start=258&amp;ndsp=29" style="position:absolute;left:0;text-align:left;margin-left:0;margin-top:25.9pt;width:149.75pt;height:138.7pt;z-index:-4;mso-position-horizontal:left" wrapcoords="-108 0 -108 21483 21600 21483 21600 0 -108 0" o:button="t">
            <v:imagedata r:id="rId10" r:href="rId11"/>
            <w10:wrap type="tight"/>
          </v:shape>
        </w:pict>
      </w:r>
      <w:r w:rsidR="00D30B97" w:rsidRPr="003F2AE4">
        <w:rPr>
          <w:sz w:val="20"/>
          <w:szCs w:val="20"/>
        </w:rPr>
        <w:t xml:space="preserve">Gesù, coi tre, procede lungo la strada per Betlemme.  Giungono presso il sepolcro di Rachele. Gesù si ferma a bere ad un pozzo li vicino. Gli offre l'acqua una donna venuta ad attingere che gli chiede:« </w:t>
      </w:r>
      <w:r w:rsidR="00D30B97" w:rsidRPr="003F2AE4">
        <w:rPr>
          <w:i/>
          <w:sz w:val="20"/>
          <w:szCs w:val="20"/>
        </w:rPr>
        <w:t>Tu sei galileo?».</w:t>
      </w:r>
    </w:p>
    <w:p w:rsidR="00D30B97" w:rsidRPr="003F2AE4" w:rsidRDefault="00D30B97" w:rsidP="00D30B97">
      <w:pPr>
        <w:autoSpaceDE w:val="0"/>
        <w:autoSpaceDN w:val="0"/>
        <w:adjustRightInd w:val="0"/>
        <w:jc w:val="both"/>
        <w:rPr>
          <w:i/>
          <w:sz w:val="20"/>
          <w:szCs w:val="20"/>
        </w:rPr>
      </w:pPr>
      <w:r w:rsidRPr="003F2AE4">
        <w:rPr>
          <w:i/>
          <w:sz w:val="20"/>
          <w:szCs w:val="20"/>
        </w:rPr>
        <w:t xml:space="preserve">«Sono nato a Betlemme, ma sto a </w:t>
      </w:r>
      <w:proofErr w:type="spellStart"/>
      <w:r w:rsidRPr="003F2AE4">
        <w:rPr>
          <w:i/>
          <w:sz w:val="20"/>
          <w:szCs w:val="20"/>
        </w:rPr>
        <w:t>Nazaret</w:t>
      </w:r>
      <w:proofErr w:type="spellEnd"/>
      <w:r w:rsidRPr="003F2AE4">
        <w:rPr>
          <w:i/>
          <w:sz w:val="20"/>
          <w:szCs w:val="20"/>
        </w:rPr>
        <w:t xml:space="preserve"> di Galilea».</w:t>
      </w:r>
    </w:p>
    <w:p w:rsidR="00D30B97" w:rsidRPr="003F2AE4" w:rsidRDefault="00D30B97" w:rsidP="00D30B97">
      <w:pPr>
        <w:autoSpaceDE w:val="0"/>
        <w:autoSpaceDN w:val="0"/>
        <w:adjustRightInd w:val="0"/>
        <w:jc w:val="both"/>
        <w:rPr>
          <w:i/>
          <w:sz w:val="20"/>
          <w:szCs w:val="20"/>
        </w:rPr>
      </w:pPr>
      <w:r w:rsidRPr="003F2AE4">
        <w:rPr>
          <w:i/>
          <w:sz w:val="20"/>
          <w:szCs w:val="20"/>
        </w:rPr>
        <w:t>«Perseguitato anche Tu?».</w:t>
      </w:r>
    </w:p>
    <w:p w:rsidR="00D30B97" w:rsidRPr="003F2AE4" w:rsidRDefault="00D30B97" w:rsidP="00D30B97">
      <w:pPr>
        <w:autoSpaceDE w:val="0"/>
        <w:autoSpaceDN w:val="0"/>
        <w:adjustRightInd w:val="0"/>
        <w:jc w:val="both"/>
        <w:rPr>
          <w:i/>
          <w:sz w:val="20"/>
          <w:szCs w:val="20"/>
        </w:rPr>
      </w:pPr>
      <w:r w:rsidRPr="003F2AE4">
        <w:rPr>
          <w:i/>
          <w:sz w:val="20"/>
          <w:szCs w:val="20"/>
        </w:rPr>
        <w:t xml:space="preserve">«La famiglia. Ma perché dici "anche Tu"? Fra i </w:t>
      </w:r>
      <w:proofErr w:type="spellStart"/>
      <w:r w:rsidRPr="003F2AE4">
        <w:rPr>
          <w:i/>
          <w:sz w:val="20"/>
          <w:szCs w:val="20"/>
        </w:rPr>
        <w:t>betlemmiti</w:t>
      </w:r>
      <w:proofErr w:type="spellEnd"/>
      <w:r w:rsidRPr="003F2AE4">
        <w:rPr>
          <w:i/>
          <w:sz w:val="20"/>
          <w:szCs w:val="20"/>
        </w:rPr>
        <w:t xml:space="preserve"> vi sono molti perseguitati?».</w:t>
      </w:r>
    </w:p>
    <w:p w:rsidR="00D30B97" w:rsidRPr="003F2AE4" w:rsidRDefault="00D30B97" w:rsidP="00D30B97">
      <w:pPr>
        <w:autoSpaceDE w:val="0"/>
        <w:autoSpaceDN w:val="0"/>
        <w:adjustRightInd w:val="0"/>
        <w:jc w:val="both"/>
        <w:rPr>
          <w:i/>
          <w:sz w:val="20"/>
          <w:szCs w:val="20"/>
        </w:rPr>
      </w:pPr>
      <w:r w:rsidRPr="003F2AE4">
        <w:rPr>
          <w:i/>
          <w:sz w:val="20"/>
          <w:szCs w:val="20"/>
        </w:rPr>
        <w:t>«E non lo sai? Quanti anni hai?».</w:t>
      </w:r>
    </w:p>
    <w:p w:rsidR="00D30B97" w:rsidRPr="003F2AE4" w:rsidRDefault="00D30B97" w:rsidP="00D30B97">
      <w:pPr>
        <w:autoSpaceDE w:val="0"/>
        <w:autoSpaceDN w:val="0"/>
        <w:adjustRightInd w:val="0"/>
        <w:jc w:val="both"/>
        <w:rPr>
          <w:i/>
          <w:sz w:val="20"/>
          <w:szCs w:val="20"/>
        </w:rPr>
      </w:pPr>
      <w:r w:rsidRPr="003F2AE4">
        <w:rPr>
          <w:i/>
          <w:sz w:val="20"/>
          <w:szCs w:val="20"/>
        </w:rPr>
        <w:t>«Trenta».</w:t>
      </w:r>
    </w:p>
    <w:p w:rsidR="00D30B97" w:rsidRPr="003F2AE4" w:rsidRDefault="00D30B97" w:rsidP="00D30B97">
      <w:pPr>
        <w:autoSpaceDE w:val="0"/>
        <w:autoSpaceDN w:val="0"/>
        <w:adjustRightInd w:val="0"/>
        <w:jc w:val="both"/>
        <w:rPr>
          <w:i/>
          <w:sz w:val="20"/>
          <w:szCs w:val="20"/>
        </w:rPr>
      </w:pPr>
      <w:r w:rsidRPr="003F2AE4">
        <w:rPr>
          <w:i/>
          <w:sz w:val="20"/>
          <w:szCs w:val="20"/>
        </w:rPr>
        <w:t xml:space="preserve">«Allora sei nato proprio quando... oh! che sventura! Ma perché nacque qui Colui che si diceva il Salvatore. Maledizione agli stolti che ubriachi  videro nelle nubi degli angeli, udirono nei belati e nei ragli delle voci di Cielo, e nelle nebbie dell'ebbrezza scambiarono tre miserabili per i più santi della terra. Maledizione a loro! E a chi in loro </w:t>
      </w:r>
      <w:proofErr w:type="spellStart"/>
      <w:r w:rsidRPr="003F2AE4">
        <w:rPr>
          <w:i/>
          <w:sz w:val="20"/>
          <w:szCs w:val="20"/>
        </w:rPr>
        <w:t>credette</w:t>
      </w:r>
      <w:proofErr w:type="spellEnd"/>
      <w:r w:rsidRPr="003F2AE4">
        <w:rPr>
          <w:i/>
          <w:sz w:val="20"/>
          <w:szCs w:val="20"/>
        </w:rPr>
        <w:t>».</w:t>
      </w:r>
    </w:p>
    <w:p w:rsidR="00D30B97" w:rsidRPr="003F2AE4" w:rsidRDefault="00D30B97" w:rsidP="00D30B97">
      <w:pPr>
        <w:autoSpaceDE w:val="0"/>
        <w:autoSpaceDN w:val="0"/>
        <w:adjustRightInd w:val="0"/>
        <w:jc w:val="both"/>
        <w:rPr>
          <w:i/>
          <w:sz w:val="20"/>
          <w:szCs w:val="20"/>
        </w:rPr>
      </w:pPr>
      <w:r w:rsidRPr="003F2AE4">
        <w:rPr>
          <w:i/>
          <w:sz w:val="20"/>
          <w:szCs w:val="20"/>
        </w:rPr>
        <w:t>«Ma non mi spieghi, con tutto il tuo maledire, che avvenne. Perché maledici?».</w:t>
      </w:r>
    </w:p>
    <w:p w:rsidR="00D30B97" w:rsidRPr="003F2AE4" w:rsidRDefault="00D30B97" w:rsidP="00D30B97">
      <w:pPr>
        <w:autoSpaceDE w:val="0"/>
        <w:autoSpaceDN w:val="0"/>
        <w:adjustRightInd w:val="0"/>
        <w:jc w:val="both"/>
        <w:rPr>
          <w:i/>
          <w:sz w:val="20"/>
          <w:szCs w:val="20"/>
        </w:rPr>
      </w:pPr>
      <w:r w:rsidRPr="003F2AE4">
        <w:rPr>
          <w:i/>
          <w:sz w:val="20"/>
          <w:szCs w:val="20"/>
        </w:rPr>
        <w:t>«Perché... Ma senti, dove vuoi andare?».</w:t>
      </w:r>
    </w:p>
    <w:p w:rsidR="00D30B97" w:rsidRPr="003F2AE4" w:rsidRDefault="00D30B97" w:rsidP="00D30B97">
      <w:pPr>
        <w:autoSpaceDE w:val="0"/>
        <w:autoSpaceDN w:val="0"/>
        <w:adjustRightInd w:val="0"/>
        <w:jc w:val="both"/>
        <w:rPr>
          <w:i/>
          <w:sz w:val="20"/>
          <w:szCs w:val="20"/>
        </w:rPr>
      </w:pPr>
      <w:r w:rsidRPr="003F2AE4">
        <w:rPr>
          <w:i/>
          <w:sz w:val="20"/>
          <w:szCs w:val="20"/>
        </w:rPr>
        <w:t>«A Betlemme coi miei amici. Devo salutare vecchi amici e portare loro il saluto della Madre mia. Ma prima vorrei sapere tante cose, perché manchiamo, noi della famiglia, da molti anni. Lasciammo la città che ero di pochi mesi».</w:t>
      </w:r>
    </w:p>
    <w:p w:rsidR="00D30B97" w:rsidRPr="003F2AE4" w:rsidRDefault="00D30B97" w:rsidP="00D30B97">
      <w:pPr>
        <w:autoSpaceDE w:val="0"/>
        <w:autoSpaceDN w:val="0"/>
        <w:adjustRightInd w:val="0"/>
        <w:jc w:val="both"/>
        <w:rPr>
          <w:i/>
          <w:sz w:val="20"/>
          <w:szCs w:val="20"/>
        </w:rPr>
      </w:pPr>
      <w:r w:rsidRPr="003F2AE4">
        <w:rPr>
          <w:i/>
          <w:sz w:val="20"/>
          <w:szCs w:val="20"/>
        </w:rPr>
        <w:t>«Prima della sventura, allora. Senti, se non ti schifa la casa di un contadino, vieni a dividere con noi il pane e il sale. Tu e i tuoi compagni. Parleremo durante la cena e vi darò alloggio sino al mattino</w:t>
      </w:r>
      <w:r w:rsidR="006C37ED">
        <w:rPr>
          <w:i/>
          <w:sz w:val="20"/>
          <w:szCs w:val="20"/>
        </w:rPr>
        <w:t>»</w:t>
      </w:r>
      <w:r w:rsidRPr="003F2AE4">
        <w:rPr>
          <w:sz w:val="20"/>
          <w:szCs w:val="20"/>
        </w:rPr>
        <w:t xml:space="preserve">. </w:t>
      </w:r>
    </w:p>
    <w:p w:rsidR="00D30B97" w:rsidRPr="003F2AE4" w:rsidRDefault="00D30B97" w:rsidP="00D30B97">
      <w:pPr>
        <w:autoSpaceDE w:val="0"/>
        <w:autoSpaceDN w:val="0"/>
        <w:adjustRightInd w:val="0"/>
        <w:jc w:val="both"/>
        <w:rPr>
          <w:i/>
          <w:sz w:val="20"/>
          <w:szCs w:val="20"/>
        </w:rPr>
      </w:pPr>
      <w:r w:rsidRPr="003F2AE4">
        <w:rPr>
          <w:sz w:val="20"/>
          <w:szCs w:val="20"/>
        </w:rPr>
        <w:t>In casa della donna si riprende l’argomento e il marito dice:«</w:t>
      </w:r>
      <w:r w:rsidRPr="003F2AE4">
        <w:rPr>
          <w:i/>
          <w:sz w:val="20"/>
          <w:szCs w:val="20"/>
        </w:rPr>
        <w:t>Che gran sventura! Pochi troverai di quelli che, Tu vuoi conoscere e salutare. Molti uccisi, molti fuggiti, molti dispersi. No, che giusto non è che sia ancor vivo Levi e Elia mentre tanti innocenti sono morti!».</w:t>
      </w:r>
    </w:p>
    <w:p w:rsidR="00D30B97" w:rsidRPr="003F2AE4" w:rsidRDefault="00D30B97" w:rsidP="00D30B97">
      <w:pPr>
        <w:autoSpaceDE w:val="0"/>
        <w:autoSpaceDN w:val="0"/>
        <w:adjustRightInd w:val="0"/>
        <w:jc w:val="both"/>
        <w:rPr>
          <w:i/>
          <w:sz w:val="20"/>
          <w:szCs w:val="20"/>
        </w:rPr>
      </w:pPr>
      <w:r w:rsidRPr="003F2AE4">
        <w:rPr>
          <w:i/>
          <w:sz w:val="20"/>
          <w:szCs w:val="20"/>
        </w:rPr>
        <w:t>«Chi sono i due, e che fecero?».</w:t>
      </w:r>
    </w:p>
    <w:p w:rsidR="00D30B97" w:rsidRPr="003F2AE4" w:rsidRDefault="00D30B97" w:rsidP="00D30B97">
      <w:pPr>
        <w:autoSpaceDE w:val="0"/>
        <w:autoSpaceDN w:val="0"/>
        <w:adjustRightInd w:val="0"/>
        <w:jc w:val="both"/>
        <w:rPr>
          <w:i/>
          <w:sz w:val="20"/>
          <w:szCs w:val="20"/>
        </w:rPr>
      </w:pPr>
      <w:r w:rsidRPr="003F2AE4">
        <w:rPr>
          <w:i/>
          <w:sz w:val="20"/>
          <w:szCs w:val="20"/>
        </w:rPr>
        <w:t>«Ma... almeno dell'eccidio saprai. L'eccidio d'Erode. Ebbene, tutto questo perché? Perché un gruppo di pastori, che per vincere il gelo notturno certo avevano bevuto un po’ troppo, dissero di aver visto angeli, udito canzoni, avuto indicazioni... e dissero a noi di Betlemme: "Venite. Adorate. Il Messia è nato". Pensa: il Messia in una spelonca! In verità devo dire che ebbri fummo tutti, perché credemmo tutti, e in una povera donna galilea volemmo vedere la Vergine partoriente di cui parlarono i Profeti. Ma se era con un rozzo galileo! Il marito certo. Se era moglie, come poteva esser la "Vergine"? Insomma, credemmo. Doni, adorazioni... case aperte per ospitarli... Oh! l'avevano saputa far bene la parte! Povera Anna! Ci ha rimesso i beni e la vita, e anche i figli di sua figlia, persero i beni, perché la casa fu arsa e tutto il podere segato per ordine d'Erode ».</w:t>
      </w:r>
    </w:p>
    <w:p w:rsidR="00D30B97" w:rsidRPr="003F2AE4" w:rsidRDefault="00D30B97" w:rsidP="00D30B97">
      <w:pPr>
        <w:autoSpaceDE w:val="0"/>
        <w:autoSpaceDN w:val="0"/>
        <w:adjustRightInd w:val="0"/>
        <w:jc w:val="both"/>
        <w:rPr>
          <w:i/>
          <w:sz w:val="20"/>
          <w:szCs w:val="20"/>
        </w:rPr>
      </w:pPr>
      <w:r w:rsidRPr="003F2AE4">
        <w:rPr>
          <w:i/>
          <w:sz w:val="20"/>
          <w:szCs w:val="20"/>
        </w:rPr>
        <w:t>«Tutta colpa dei pastori?».</w:t>
      </w:r>
    </w:p>
    <w:p w:rsidR="00D30B97" w:rsidRPr="003F2AE4" w:rsidRDefault="00D30B97" w:rsidP="00D30B97">
      <w:pPr>
        <w:autoSpaceDE w:val="0"/>
        <w:autoSpaceDN w:val="0"/>
        <w:adjustRightInd w:val="0"/>
        <w:jc w:val="both"/>
        <w:rPr>
          <w:i/>
          <w:sz w:val="20"/>
          <w:szCs w:val="20"/>
        </w:rPr>
      </w:pPr>
      <w:r w:rsidRPr="003F2AE4">
        <w:rPr>
          <w:i/>
          <w:sz w:val="20"/>
          <w:szCs w:val="20"/>
        </w:rPr>
        <w:lastRenderedPageBreak/>
        <w:t>«No, anche di tre stregoni venuti dai regni di Satana. Forse erano compari dei tre... E noi, stolti, ce ne</w:t>
      </w:r>
      <w:r w:rsidR="00FD6B9A">
        <w:rPr>
          <w:i/>
          <w:sz w:val="20"/>
          <w:szCs w:val="20"/>
        </w:rPr>
        <w:t xml:space="preserve"> </w:t>
      </w:r>
      <w:r w:rsidRPr="003F2AE4">
        <w:rPr>
          <w:i/>
          <w:sz w:val="20"/>
          <w:szCs w:val="20"/>
        </w:rPr>
        <w:t>tenevamo per tanto onore! »</w:t>
      </w:r>
    </w:p>
    <w:p w:rsidR="00D30B97" w:rsidRPr="003F2AE4" w:rsidRDefault="00D30B97" w:rsidP="00D30B97">
      <w:pPr>
        <w:autoSpaceDE w:val="0"/>
        <w:autoSpaceDN w:val="0"/>
        <w:adjustRightInd w:val="0"/>
        <w:jc w:val="both"/>
        <w:rPr>
          <w:i/>
          <w:sz w:val="20"/>
          <w:szCs w:val="20"/>
        </w:rPr>
      </w:pPr>
      <w:r w:rsidRPr="003F2AE4">
        <w:rPr>
          <w:i/>
          <w:sz w:val="20"/>
          <w:szCs w:val="20"/>
        </w:rPr>
        <w:t>«Tutta colpa dei pastori e dei maghi, dunque?».</w:t>
      </w:r>
    </w:p>
    <w:p w:rsidR="00D30B97" w:rsidRPr="003F2AE4" w:rsidRDefault="00D30B97" w:rsidP="00D30B97">
      <w:pPr>
        <w:autoSpaceDE w:val="0"/>
        <w:autoSpaceDN w:val="0"/>
        <w:adjustRightInd w:val="0"/>
        <w:jc w:val="both"/>
        <w:rPr>
          <w:i/>
          <w:sz w:val="20"/>
          <w:szCs w:val="20"/>
        </w:rPr>
      </w:pPr>
      <w:r w:rsidRPr="003F2AE4">
        <w:rPr>
          <w:i/>
          <w:sz w:val="20"/>
          <w:szCs w:val="20"/>
        </w:rPr>
        <w:t>«No, galileo. Anche nostra. Della nostra credulità. Lo si aspettava da tanto il Messia! Secoli di attesa. Molte</w:t>
      </w:r>
      <w:r w:rsidR="00FD6B9A">
        <w:rPr>
          <w:i/>
          <w:sz w:val="20"/>
          <w:szCs w:val="20"/>
        </w:rPr>
        <w:t xml:space="preserve"> </w:t>
      </w:r>
      <w:r w:rsidRPr="003F2AE4">
        <w:rPr>
          <w:i/>
          <w:sz w:val="20"/>
          <w:szCs w:val="20"/>
        </w:rPr>
        <w:t>delusioni negli ultimi tempi per i falsi Messia»</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E allora perché maledite, tutti, i pastori e i maghi? Se vi giudicate stolti voi pure, allora dovreste maledire</w:t>
      </w:r>
      <w:r w:rsidR="00FD6B9A">
        <w:rPr>
          <w:i/>
          <w:sz w:val="20"/>
          <w:szCs w:val="20"/>
        </w:rPr>
        <w:t xml:space="preserve"> </w:t>
      </w:r>
      <w:r w:rsidRPr="003F2AE4">
        <w:rPr>
          <w:i/>
          <w:sz w:val="20"/>
          <w:szCs w:val="20"/>
        </w:rPr>
        <w:t>voi pure. Ma la maledizione non è permessa dal precetto d'amore. Maledizione attira maledizione. Avete voi</w:t>
      </w:r>
      <w:r w:rsidR="00FD6B9A">
        <w:rPr>
          <w:i/>
          <w:sz w:val="20"/>
          <w:szCs w:val="20"/>
        </w:rPr>
        <w:t xml:space="preserve"> </w:t>
      </w:r>
      <w:r w:rsidRPr="003F2AE4">
        <w:rPr>
          <w:i/>
          <w:sz w:val="20"/>
          <w:szCs w:val="20"/>
        </w:rPr>
        <w:t>la sicurezza che siete nel giusto? Non potrebbe esser vero che i pastori e i maghi avessero detto il vero, loro</w:t>
      </w:r>
      <w:r w:rsidR="00FD6B9A">
        <w:rPr>
          <w:i/>
          <w:sz w:val="20"/>
          <w:szCs w:val="20"/>
        </w:rPr>
        <w:t xml:space="preserve"> </w:t>
      </w:r>
      <w:r w:rsidRPr="003F2AE4">
        <w:rPr>
          <w:i/>
          <w:sz w:val="20"/>
          <w:szCs w:val="20"/>
        </w:rPr>
        <w:t>rivelato da Dio? Perché voler credere che fossero mentitori</w:t>
      </w:r>
      <w:r w:rsidRPr="003F2AE4">
        <w:rPr>
          <w:sz w:val="20"/>
          <w:szCs w:val="20"/>
        </w:rPr>
        <w:t>?».</w:t>
      </w:r>
      <w:r w:rsidR="00314F3D" w:rsidRPr="00314F3D">
        <w:rPr>
          <w:rFonts w:ascii="Arial" w:hAnsi="Arial" w:cs="Arial"/>
          <w:color w:val="0000FF"/>
          <w:sz w:val="27"/>
          <w:szCs w:val="27"/>
        </w:rPr>
        <w:t xml:space="preserve"> </w:t>
      </w:r>
      <w:r w:rsidR="00314F3D">
        <w:rPr>
          <w:noProof/>
        </w:rPr>
        <w:pict>
          <v:shape id="_x0000_s1112" type="#_x0000_t75" alt="" href="http://www.google.it/imgres?imgurl=http%3A%2F%2Fwww.archeobologna.beniculturali.it%2Fmostre%2Fimages%2FGuidoReni_strage.jpg&amp;imgrefurl=http%3A%2F%2Fwww.archeobologna.beniculturali.it%2Fmostre%2Fviolenza_donne.htm&amp;h=368&amp;w=350&amp;tbnid=P4AE3RamJFwIpM%3A&amp;zoom=1&amp;docid=O_X5gj0bR965sM&amp;hl=it&amp;ei=AQB6U-e9D4XgygPrtIHICA&amp;tbm=isch&amp;ved=0CFEQMyhJMEk4ZA&amp;iact=rc&amp;uact=3&amp;dur=793&amp;page=8&amp;start=173&amp;ndsp=28" style="position:absolute;left:0;text-align:left;margin-left:124.3pt;margin-top:45.35pt;width:164.3pt;height:172.7pt;z-index:-3;mso-position-horizontal:right;mso-position-horizontal-relative:text;mso-position-vertical-relative:text" wrapcoords="-99 0 -99 21506 21600 21506 21600 0 -99 0" o:button="t">
            <v:imagedata r:id="rId12" r:href="rId13"/>
            <w10:wrap type="tight"/>
          </v:shape>
        </w:pic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Perché gli anni della profezia non erano compiuti ».</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E non avrebbe potuto l'Altissimo, per eccesso d'amore verso il suo popolo, anticipare la venuta del</w:t>
      </w:r>
      <w:r w:rsidR="00FD6B9A">
        <w:rPr>
          <w:i/>
          <w:sz w:val="20"/>
          <w:szCs w:val="20"/>
        </w:rPr>
        <w:t xml:space="preserve"> </w:t>
      </w:r>
      <w:r w:rsidRPr="003F2AE4">
        <w:rPr>
          <w:i/>
          <w:sz w:val="20"/>
          <w:szCs w:val="20"/>
        </w:rPr>
        <w:t>Salvatore? Su che basarono i maghi la loro asserzione? Mi hai detto che venivano da Oriente... »</w:t>
      </w:r>
    </w:p>
    <w:p w:rsidR="00D30B97" w:rsidRPr="003F2AE4" w:rsidRDefault="00D30B97" w:rsidP="00D30B97">
      <w:pPr>
        <w:autoSpaceDE w:val="0"/>
        <w:autoSpaceDN w:val="0"/>
        <w:adjustRightInd w:val="0"/>
        <w:jc w:val="both"/>
        <w:rPr>
          <w:i/>
          <w:sz w:val="20"/>
          <w:szCs w:val="20"/>
        </w:rPr>
      </w:pPr>
      <w:r w:rsidRPr="003F2AE4">
        <w:rPr>
          <w:i/>
          <w:sz w:val="20"/>
          <w:szCs w:val="20"/>
        </w:rPr>
        <w:t>«Dai loro calcoli su una nuova stella».</w:t>
      </w:r>
    </w:p>
    <w:p w:rsidR="00D30B97" w:rsidRPr="003F2AE4" w:rsidRDefault="00D30B97" w:rsidP="00D30B97">
      <w:pPr>
        <w:autoSpaceDE w:val="0"/>
        <w:autoSpaceDN w:val="0"/>
        <w:adjustRightInd w:val="0"/>
        <w:jc w:val="both"/>
        <w:rPr>
          <w:sz w:val="20"/>
          <w:szCs w:val="20"/>
        </w:rPr>
      </w:pPr>
      <w:r w:rsidRPr="003F2AE4">
        <w:rPr>
          <w:i/>
          <w:sz w:val="20"/>
          <w:szCs w:val="20"/>
        </w:rPr>
        <w:t>«E non è detto</w:t>
      </w:r>
      <w:r w:rsidRPr="003F2AE4">
        <w:rPr>
          <w:sz w:val="20"/>
          <w:szCs w:val="20"/>
        </w:rPr>
        <w:t>:  "</w:t>
      </w:r>
      <w:r w:rsidRPr="003F2AE4">
        <w:rPr>
          <w:i/>
          <w:sz w:val="20"/>
          <w:szCs w:val="20"/>
        </w:rPr>
        <w:t>Una stella nascerà da Giacobbe e una verga si alzerà da Israele"</w:t>
      </w:r>
      <w:r w:rsidR="00FD6B9A" w:rsidRPr="00FD6B9A">
        <w:rPr>
          <w:b/>
          <w:i/>
          <w:color w:val="FF0000"/>
          <w:sz w:val="20"/>
          <w:szCs w:val="20"/>
        </w:rPr>
        <w:t xml:space="preserve"> </w:t>
      </w:r>
      <w:r w:rsidR="00FD6B9A" w:rsidRPr="00FD6B9A">
        <w:rPr>
          <w:rStyle w:val="Rimandonotadichiusura"/>
          <w:b/>
          <w:i/>
          <w:color w:val="FF0000"/>
          <w:sz w:val="20"/>
          <w:szCs w:val="20"/>
        </w:rPr>
        <w:endnoteReference w:customMarkFollows="1" w:id="3"/>
        <w:t>(3)</w:t>
      </w:r>
      <w:r w:rsidR="00FD6B9A">
        <w:rPr>
          <w:i/>
          <w:sz w:val="20"/>
          <w:szCs w:val="20"/>
        </w:rPr>
        <w:t xml:space="preserve"> </w:t>
      </w:r>
      <w:r w:rsidR="00FD6B9A" w:rsidRPr="00FD6B9A">
        <w:rPr>
          <w:i/>
          <w:color w:val="FF0000"/>
          <w:sz w:val="20"/>
          <w:szCs w:val="20"/>
          <w:vertAlign w:val="superscript"/>
        </w:rPr>
        <w:t>(</w:t>
      </w:r>
      <w:proofErr w:type="spellStart"/>
      <w:r w:rsidR="00FD6B9A" w:rsidRPr="00FD6B9A">
        <w:rPr>
          <w:i/>
          <w:color w:val="FF0000"/>
          <w:sz w:val="20"/>
          <w:szCs w:val="20"/>
          <w:vertAlign w:val="superscript"/>
        </w:rPr>
        <w:t>Num</w:t>
      </w:r>
      <w:proofErr w:type="spellEnd"/>
      <w:r w:rsidR="00FD6B9A" w:rsidRPr="00FD6B9A">
        <w:rPr>
          <w:i/>
          <w:color w:val="FF0000"/>
          <w:sz w:val="20"/>
          <w:szCs w:val="20"/>
          <w:vertAlign w:val="superscript"/>
        </w:rPr>
        <w:t xml:space="preserve"> 24,15-19)</w:t>
      </w:r>
      <w:r w:rsidR="00FD6B9A">
        <w:rPr>
          <w:i/>
          <w:sz w:val="20"/>
          <w:szCs w:val="20"/>
        </w:rPr>
        <w:t>?</w:t>
      </w:r>
      <w:r w:rsidRPr="003F2AE4">
        <w:rPr>
          <w:i/>
          <w:sz w:val="20"/>
          <w:szCs w:val="20"/>
        </w:rPr>
        <w:t xml:space="preserve"> E Giacobbe non è il grande patriarca e</w:t>
      </w:r>
      <w:r w:rsidRPr="003F2AE4">
        <w:rPr>
          <w:sz w:val="20"/>
          <w:szCs w:val="20"/>
        </w:rPr>
        <w:t xml:space="preserve"> </w:t>
      </w:r>
      <w:r w:rsidRPr="003F2AE4">
        <w:rPr>
          <w:i/>
          <w:sz w:val="20"/>
          <w:szCs w:val="20"/>
        </w:rPr>
        <w:t xml:space="preserve">non ebbe sosta in questa terra di </w:t>
      </w:r>
      <w:proofErr w:type="spellStart"/>
      <w:r w:rsidRPr="003F2AE4">
        <w:rPr>
          <w:i/>
          <w:sz w:val="20"/>
          <w:szCs w:val="20"/>
        </w:rPr>
        <w:t>Betlem</w:t>
      </w:r>
      <w:proofErr w:type="spellEnd"/>
      <w:r w:rsidRPr="003F2AE4">
        <w:rPr>
          <w:i/>
          <w:sz w:val="20"/>
          <w:szCs w:val="20"/>
        </w:rPr>
        <w:t xml:space="preserve"> perché ivi morì la sua diletta Rachele? E ancor non è detto da bocca profetica: "Un germoglio spunterà dalla radice di </w:t>
      </w:r>
      <w:proofErr w:type="spellStart"/>
      <w:r w:rsidRPr="003F2AE4">
        <w:rPr>
          <w:i/>
          <w:sz w:val="20"/>
          <w:szCs w:val="20"/>
        </w:rPr>
        <w:t>Jesse</w:t>
      </w:r>
      <w:proofErr w:type="spellEnd"/>
      <w:r w:rsidRPr="003F2AE4">
        <w:rPr>
          <w:i/>
          <w:sz w:val="20"/>
          <w:szCs w:val="20"/>
        </w:rPr>
        <w:t xml:space="preserve"> e un fiore verrà da questa radice"?</w:t>
      </w:r>
      <w:r w:rsidR="000C711F">
        <w:rPr>
          <w:i/>
          <w:sz w:val="20"/>
          <w:szCs w:val="20"/>
        </w:rPr>
        <w:t xml:space="preserve"> </w:t>
      </w:r>
      <w:r w:rsidR="00FD6B9A" w:rsidRPr="00FD6B9A">
        <w:rPr>
          <w:i/>
          <w:color w:val="FF0000"/>
          <w:sz w:val="20"/>
          <w:szCs w:val="20"/>
          <w:vertAlign w:val="superscript"/>
        </w:rPr>
        <w:t>(</w:t>
      </w:r>
      <w:proofErr w:type="spellStart"/>
      <w:r w:rsidR="00FD6B9A" w:rsidRPr="00FD6B9A">
        <w:rPr>
          <w:i/>
          <w:color w:val="FF0000"/>
          <w:sz w:val="20"/>
          <w:szCs w:val="20"/>
          <w:vertAlign w:val="superscript"/>
        </w:rPr>
        <w:t>Is</w:t>
      </w:r>
      <w:proofErr w:type="spellEnd"/>
      <w:r w:rsidR="00FD6B9A" w:rsidRPr="00FD6B9A">
        <w:rPr>
          <w:i/>
          <w:color w:val="FF0000"/>
          <w:sz w:val="20"/>
          <w:szCs w:val="20"/>
          <w:vertAlign w:val="superscript"/>
        </w:rPr>
        <w:t xml:space="preserve"> 11,1-2)</w:t>
      </w:r>
      <w:r w:rsidRPr="003F2AE4">
        <w:rPr>
          <w:i/>
          <w:sz w:val="20"/>
          <w:szCs w:val="20"/>
        </w:rPr>
        <w:t xml:space="preserve"> </w:t>
      </w:r>
      <w:proofErr w:type="spellStart"/>
      <w:r w:rsidRPr="003F2AE4">
        <w:rPr>
          <w:i/>
          <w:sz w:val="20"/>
          <w:szCs w:val="20"/>
        </w:rPr>
        <w:t>Isai</w:t>
      </w:r>
      <w:proofErr w:type="spellEnd"/>
      <w:r w:rsidRPr="003F2AE4">
        <w:rPr>
          <w:i/>
          <w:sz w:val="20"/>
          <w:szCs w:val="20"/>
        </w:rPr>
        <w:t>, padre di Davide, qui nacque. Il germoglio sulla stirpe, segata alla radice da usurpazione di tiranni, non è la "Vergine" che partorirà il Figliolo, non avuto da uomo, ché allora non più vergine sarebbe, ma da volere divino, onde Egli sarà "l'</w:t>
      </w:r>
      <w:proofErr w:type="spellStart"/>
      <w:r w:rsidRPr="003F2AE4">
        <w:rPr>
          <w:i/>
          <w:sz w:val="20"/>
          <w:szCs w:val="20"/>
        </w:rPr>
        <w:t>Emmanuele</w:t>
      </w:r>
      <w:proofErr w:type="spellEnd"/>
      <w:r w:rsidRPr="003F2AE4">
        <w:rPr>
          <w:i/>
          <w:sz w:val="20"/>
          <w:szCs w:val="20"/>
        </w:rPr>
        <w:t xml:space="preserve">" perché Figlio di Dio, sarà Dio e porterà perciò Dio fra il popolo di Dio come il suo nome dice? E non sarà annunciato, dice la profezia, ai popoli delle tenebre, ossia ai pagani  da una gran luce? E la stella vista dai maghi non potrebbe esser la stella di Giacobbe, la grande luce delle due profezie di </w:t>
      </w:r>
      <w:proofErr w:type="spellStart"/>
      <w:r w:rsidRPr="003F2AE4">
        <w:rPr>
          <w:i/>
          <w:sz w:val="20"/>
          <w:szCs w:val="20"/>
        </w:rPr>
        <w:t>Balaam</w:t>
      </w:r>
      <w:proofErr w:type="spellEnd"/>
      <w:r w:rsidRPr="003F2AE4">
        <w:rPr>
          <w:i/>
          <w:sz w:val="20"/>
          <w:szCs w:val="20"/>
        </w:rPr>
        <w:t xml:space="preserve"> e di Isaia? E lo stesso eccidio compiuto da Erode non rientra nelle profezie? "Un grido s'è sentito nell'alto... È Rachele che piange i suoi figli"</w:t>
      </w:r>
      <w:r w:rsidR="001D61D0">
        <w:rPr>
          <w:i/>
          <w:sz w:val="20"/>
          <w:szCs w:val="20"/>
        </w:rPr>
        <w:t xml:space="preserve"> </w:t>
      </w:r>
      <w:r w:rsidR="001D61D0" w:rsidRPr="00FD6B9A">
        <w:rPr>
          <w:i/>
          <w:color w:val="FF0000"/>
          <w:sz w:val="20"/>
          <w:szCs w:val="20"/>
          <w:vertAlign w:val="superscript"/>
        </w:rPr>
        <w:t>(</w:t>
      </w:r>
      <w:proofErr w:type="spellStart"/>
      <w:r w:rsidR="001D61D0">
        <w:rPr>
          <w:i/>
          <w:color w:val="FF0000"/>
          <w:sz w:val="20"/>
          <w:szCs w:val="20"/>
          <w:vertAlign w:val="superscript"/>
        </w:rPr>
        <w:t>Ger</w:t>
      </w:r>
      <w:proofErr w:type="spellEnd"/>
      <w:r w:rsidR="001D61D0">
        <w:rPr>
          <w:i/>
          <w:color w:val="FF0000"/>
          <w:sz w:val="20"/>
          <w:szCs w:val="20"/>
          <w:vertAlign w:val="superscript"/>
        </w:rPr>
        <w:t xml:space="preserve"> 31,15</w:t>
      </w:r>
      <w:r w:rsidR="001D61D0" w:rsidRPr="00FD6B9A">
        <w:rPr>
          <w:i/>
          <w:color w:val="FF0000"/>
          <w:sz w:val="20"/>
          <w:szCs w:val="20"/>
          <w:vertAlign w:val="superscript"/>
        </w:rPr>
        <w:t>)</w:t>
      </w:r>
      <w:r w:rsidRPr="003F2AE4">
        <w:rPr>
          <w:i/>
          <w:sz w:val="20"/>
          <w:szCs w:val="20"/>
        </w:rPr>
        <w:t xml:space="preserve">. Era segnato che lacrime gemessero le ossa di Rachele nel suo sepolcro di </w:t>
      </w:r>
      <w:proofErr w:type="spellStart"/>
      <w:r w:rsidRPr="003F2AE4">
        <w:rPr>
          <w:i/>
          <w:sz w:val="20"/>
          <w:szCs w:val="20"/>
        </w:rPr>
        <w:t>Efrata</w:t>
      </w:r>
      <w:proofErr w:type="spellEnd"/>
      <w:r w:rsidRPr="003F2AE4">
        <w:rPr>
          <w:i/>
          <w:sz w:val="20"/>
          <w:szCs w:val="20"/>
        </w:rPr>
        <w:t xml:space="preserve"> quando, per il Salvatore, sarebbe venuta la ricompensa al popolo santo. Lacrime per poi mutarsi in celeste riso ».</w:t>
      </w:r>
    </w:p>
    <w:p w:rsidR="00D30B97" w:rsidRPr="003F2AE4" w:rsidRDefault="00D30B97" w:rsidP="00D30B97">
      <w:pPr>
        <w:autoSpaceDE w:val="0"/>
        <w:autoSpaceDN w:val="0"/>
        <w:adjustRightInd w:val="0"/>
        <w:jc w:val="both"/>
        <w:rPr>
          <w:i/>
          <w:sz w:val="20"/>
          <w:szCs w:val="20"/>
        </w:rPr>
      </w:pPr>
      <w:r w:rsidRPr="003F2AE4">
        <w:rPr>
          <w:i/>
          <w:sz w:val="20"/>
          <w:szCs w:val="20"/>
        </w:rPr>
        <w:t>«Sei molto dotto. Sei rabbi?».</w:t>
      </w:r>
    </w:p>
    <w:p w:rsidR="00D30B97" w:rsidRPr="003F2AE4" w:rsidRDefault="00D30B97" w:rsidP="00D30B97">
      <w:pPr>
        <w:autoSpaceDE w:val="0"/>
        <w:autoSpaceDN w:val="0"/>
        <w:adjustRightInd w:val="0"/>
        <w:jc w:val="both"/>
        <w:rPr>
          <w:i/>
          <w:sz w:val="20"/>
          <w:szCs w:val="20"/>
        </w:rPr>
      </w:pPr>
      <w:r w:rsidRPr="003F2AE4">
        <w:rPr>
          <w:i/>
          <w:sz w:val="20"/>
          <w:szCs w:val="20"/>
        </w:rPr>
        <w:t>«Lo sono».</w:t>
      </w:r>
    </w:p>
    <w:p w:rsidR="00D30B97" w:rsidRPr="003F2AE4" w:rsidRDefault="00D30B97" w:rsidP="00D30B97">
      <w:pPr>
        <w:autoSpaceDE w:val="0"/>
        <w:autoSpaceDN w:val="0"/>
        <w:adjustRightInd w:val="0"/>
        <w:jc w:val="both"/>
        <w:rPr>
          <w:i/>
          <w:sz w:val="20"/>
          <w:szCs w:val="20"/>
        </w:rPr>
      </w:pPr>
      <w:r w:rsidRPr="003F2AE4">
        <w:rPr>
          <w:i/>
          <w:sz w:val="20"/>
          <w:szCs w:val="20"/>
        </w:rPr>
        <w:t xml:space="preserve">«Vi è luce e vero nelle tue parole. Ma troppe ferite sanguinano ancora in questa terra di </w:t>
      </w:r>
      <w:proofErr w:type="spellStart"/>
      <w:r w:rsidRPr="003F2AE4">
        <w:rPr>
          <w:i/>
          <w:sz w:val="20"/>
          <w:szCs w:val="20"/>
        </w:rPr>
        <w:t>Betlem</w:t>
      </w:r>
      <w:proofErr w:type="spellEnd"/>
      <w:r w:rsidRPr="003F2AE4">
        <w:rPr>
          <w:i/>
          <w:sz w:val="20"/>
          <w:szCs w:val="20"/>
        </w:rPr>
        <w:t xml:space="preserve"> per il vero o falso Messia... Non consiglierei lo Stesso a venire mai qui. La terra lo respingerebbe. Ma già... se era Lui... e morto con gli altri sgozzati».</w:t>
      </w:r>
    </w:p>
    <w:p w:rsidR="00D30B97" w:rsidRPr="003F2AE4" w:rsidRDefault="00D30B97" w:rsidP="00D30B97">
      <w:pPr>
        <w:autoSpaceDE w:val="0"/>
        <w:autoSpaceDN w:val="0"/>
        <w:adjustRightInd w:val="0"/>
        <w:jc w:val="both"/>
        <w:rPr>
          <w:sz w:val="20"/>
          <w:szCs w:val="20"/>
        </w:rPr>
      </w:pPr>
      <w:r w:rsidRPr="003F2AE4">
        <w:rPr>
          <w:i/>
          <w:sz w:val="20"/>
          <w:szCs w:val="20"/>
        </w:rPr>
        <w:t>«Dove abita ora Levi, e dove Elia</w:t>
      </w:r>
      <w:r w:rsidRPr="003F2AE4">
        <w:rPr>
          <w:sz w:val="20"/>
          <w:szCs w:val="20"/>
        </w:rPr>
        <w:t>?».</w:t>
      </w:r>
    </w:p>
    <w:p w:rsidR="00D30B97" w:rsidRPr="003F2AE4" w:rsidRDefault="001D61D0" w:rsidP="00D30B97">
      <w:pPr>
        <w:autoSpaceDE w:val="0"/>
        <w:autoSpaceDN w:val="0"/>
        <w:adjustRightInd w:val="0"/>
        <w:jc w:val="both"/>
        <w:rPr>
          <w:sz w:val="20"/>
          <w:szCs w:val="20"/>
        </w:rPr>
      </w:pPr>
      <w:r>
        <w:rPr>
          <w:i/>
          <w:sz w:val="20"/>
          <w:szCs w:val="20"/>
        </w:rPr>
        <w:t>«</w:t>
      </w:r>
      <w:r w:rsidR="00D30B97" w:rsidRPr="003F2AE4">
        <w:rPr>
          <w:i/>
          <w:sz w:val="20"/>
          <w:szCs w:val="20"/>
        </w:rPr>
        <w:t xml:space="preserve">Sono ancora pastori e servono un ricco </w:t>
      </w:r>
      <w:proofErr w:type="spellStart"/>
      <w:r w:rsidR="00D30B97" w:rsidRPr="003F2AE4">
        <w:rPr>
          <w:i/>
          <w:sz w:val="20"/>
          <w:szCs w:val="20"/>
        </w:rPr>
        <w:t>erodiano</w:t>
      </w:r>
      <w:proofErr w:type="spellEnd"/>
      <w:r w:rsidR="00D30B97" w:rsidRPr="003F2AE4">
        <w:rPr>
          <w:i/>
          <w:sz w:val="20"/>
          <w:szCs w:val="20"/>
        </w:rPr>
        <w:t xml:space="preserve"> di Gerusalemme che si è appropriato di molti beni degli uccisi. Ma, un consiglio. Non ti far vedere a parlare con essi dai </w:t>
      </w:r>
      <w:proofErr w:type="spellStart"/>
      <w:r w:rsidR="00D30B97" w:rsidRPr="003F2AE4">
        <w:rPr>
          <w:i/>
          <w:sz w:val="20"/>
          <w:szCs w:val="20"/>
        </w:rPr>
        <w:t>betlemmiti</w:t>
      </w:r>
      <w:proofErr w:type="spellEnd"/>
      <w:r w:rsidR="00D30B97" w:rsidRPr="003F2AE4">
        <w:rPr>
          <w:i/>
          <w:sz w:val="20"/>
          <w:szCs w:val="20"/>
        </w:rPr>
        <w:t>. Ne avresti danno. Li sopportiamo perché c'è l'</w:t>
      </w:r>
      <w:proofErr w:type="spellStart"/>
      <w:r w:rsidR="00D30B97" w:rsidRPr="003F2AE4">
        <w:rPr>
          <w:i/>
          <w:sz w:val="20"/>
          <w:szCs w:val="20"/>
        </w:rPr>
        <w:t>erodiano</w:t>
      </w:r>
      <w:proofErr w:type="spellEnd"/>
      <w:r w:rsidR="00D30B97" w:rsidRPr="003F2AE4">
        <w:rPr>
          <w:i/>
          <w:sz w:val="20"/>
          <w:szCs w:val="20"/>
        </w:rPr>
        <w:t xml:space="preserve">. Dovevamo ucciderli </w:t>
      </w:r>
      <w:r w:rsidR="00D30B97" w:rsidRPr="003F2AE4">
        <w:rPr>
          <w:i/>
          <w:sz w:val="20"/>
          <w:szCs w:val="20"/>
        </w:rPr>
        <w:lastRenderedPageBreak/>
        <w:t>come fecero uccidere con la loro stoltezza. Ma c'era l'</w:t>
      </w:r>
      <w:proofErr w:type="spellStart"/>
      <w:r w:rsidR="00D30B97" w:rsidRPr="003F2AE4">
        <w:rPr>
          <w:i/>
          <w:sz w:val="20"/>
          <w:szCs w:val="20"/>
        </w:rPr>
        <w:t>erodiano</w:t>
      </w:r>
      <w:proofErr w:type="spellEnd"/>
      <w:r w:rsidR="00D30B97" w:rsidRPr="003F2AE4">
        <w:rPr>
          <w:i/>
          <w:sz w:val="20"/>
          <w:szCs w:val="20"/>
        </w:rPr>
        <w:t>. Anche ora uccideremmo se non avessimo paura del padrone loro</w:t>
      </w:r>
      <w:r w:rsidR="00D30B97"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 xml:space="preserve">Uomo, Io ti dico: non odiare. Non desiderare di fare il male. Qui non vi è colpa. Ma anche vi fosse, in nome di Dio perdona. Dillo agli altri </w:t>
      </w:r>
      <w:proofErr w:type="spellStart"/>
      <w:r w:rsidRPr="003F2AE4">
        <w:rPr>
          <w:i/>
          <w:sz w:val="20"/>
          <w:szCs w:val="20"/>
        </w:rPr>
        <w:t>betlemmiti</w:t>
      </w:r>
      <w:proofErr w:type="spellEnd"/>
      <w:r w:rsidRPr="003F2AE4">
        <w:rPr>
          <w:i/>
          <w:sz w:val="20"/>
          <w:szCs w:val="20"/>
        </w:rPr>
        <w:t>. Quando cadrà l'odio dai vostri cuori verrà il Messia; lo conoscerete, allora, perché Egli è vivente, Egli era già quando la strage avvenne. Io ve lo dico. Non per colpa dei pastori e dei maghi, ma per colpa di Satana avvenne la strage. Il Messia vi è nato qui, è venuto a portare la Luce alla terra dei suoi padri»</w:t>
      </w:r>
    </w:p>
    <w:p w:rsidR="00D30B97" w:rsidRPr="003F2AE4" w:rsidRDefault="00D30B97" w:rsidP="00D30B97">
      <w:pPr>
        <w:autoSpaceDE w:val="0"/>
        <w:autoSpaceDN w:val="0"/>
        <w:adjustRightInd w:val="0"/>
        <w:jc w:val="both"/>
        <w:rPr>
          <w:i/>
          <w:sz w:val="20"/>
          <w:szCs w:val="20"/>
        </w:rPr>
      </w:pPr>
      <w:r w:rsidRPr="003F2AE4">
        <w:rPr>
          <w:i/>
          <w:sz w:val="20"/>
          <w:szCs w:val="20"/>
        </w:rPr>
        <w:t>«Via, via! esci di qui! Tu, seguace di questo falso Messia, che non poteva che esser falso, perché ci ha</w:t>
      </w:r>
      <w:r w:rsidR="00A85942">
        <w:rPr>
          <w:i/>
          <w:sz w:val="20"/>
          <w:szCs w:val="20"/>
        </w:rPr>
        <w:t xml:space="preserve"> </w:t>
      </w:r>
      <w:r w:rsidRPr="003F2AE4">
        <w:rPr>
          <w:i/>
          <w:sz w:val="20"/>
          <w:szCs w:val="20"/>
        </w:rPr>
        <w:t>portato sventura, a noi di Betlemme. Tu lo difendi, perciò..</w:t>
      </w:r>
      <w:r w:rsidR="00A85942">
        <w:rPr>
          <w:i/>
          <w:sz w:val="20"/>
          <w:szCs w:val="20"/>
        </w:rPr>
        <w:t>.</w:t>
      </w:r>
      <w:r w:rsidRPr="003F2AE4">
        <w:rPr>
          <w:i/>
          <w:sz w:val="20"/>
          <w:szCs w:val="20"/>
        </w:rPr>
        <w:t>»</w:t>
      </w:r>
    </w:p>
    <w:p w:rsidR="00D30B97" w:rsidRPr="003F2AE4" w:rsidRDefault="00D30B97" w:rsidP="00D30B97">
      <w:pPr>
        <w:autoSpaceDE w:val="0"/>
        <w:autoSpaceDN w:val="0"/>
        <w:adjustRightInd w:val="0"/>
        <w:jc w:val="both"/>
        <w:rPr>
          <w:sz w:val="20"/>
          <w:szCs w:val="20"/>
        </w:rPr>
      </w:pPr>
      <w:r w:rsidRPr="003F2AE4">
        <w:rPr>
          <w:i/>
          <w:sz w:val="20"/>
          <w:szCs w:val="20"/>
        </w:rPr>
        <w:t>«Silenzio, uomo. Io sono giudeo e ho amici in alto. Potrei farti pentire dell'insulto</w:t>
      </w:r>
      <w:r w:rsidRPr="003F2AE4">
        <w:rPr>
          <w:sz w:val="20"/>
          <w:szCs w:val="20"/>
        </w:rPr>
        <w:t>» scatta Giuda, prendendo</w:t>
      </w:r>
      <w:r w:rsidR="00A85942">
        <w:rPr>
          <w:sz w:val="20"/>
          <w:szCs w:val="20"/>
        </w:rPr>
        <w:t xml:space="preserve"> </w:t>
      </w:r>
      <w:r w:rsidRPr="003F2AE4">
        <w:rPr>
          <w:sz w:val="20"/>
          <w:szCs w:val="20"/>
        </w:rPr>
        <w:t>per la veste il contadino e scuotendolo, violento e acceso d'ira.</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 xml:space="preserve">No, via di qua! Non voglio noie né coi </w:t>
      </w:r>
      <w:proofErr w:type="spellStart"/>
      <w:r w:rsidRPr="003F2AE4">
        <w:rPr>
          <w:i/>
          <w:sz w:val="20"/>
          <w:szCs w:val="20"/>
        </w:rPr>
        <w:t>betlem</w:t>
      </w:r>
      <w:r w:rsidR="00A85942">
        <w:rPr>
          <w:i/>
          <w:sz w:val="20"/>
          <w:szCs w:val="20"/>
        </w:rPr>
        <w:t>m</w:t>
      </w:r>
      <w:r w:rsidRPr="003F2AE4">
        <w:rPr>
          <w:i/>
          <w:sz w:val="20"/>
          <w:szCs w:val="20"/>
        </w:rPr>
        <w:t>iti</w:t>
      </w:r>
      <w:proofErr w:type="spellEnd"/>
      <w:r w:rsidRPr="003F2AE4">
        <w:rPr>
          <w:i/>
          <w:sz w:val="20"/>
          <w:szCs w:val="20"/>
        </w:rPr>
        <w:t>, né con Roma ed Erode. Andatevene, maledetti. Via!... »</w:t>
      </w:r>
    </w:p>
    <w:p w:rsidR="00D30B97" w:rsidRPr="003F2AE4" w:rsidRDefault="00D30B97" w:rsidP="00D30B97">
      <w:pPr>
        <w:autoSpaceDE w:val="0"/>
        <w:autoSpaceDN w:val="0"/>
        <w:adjustRightInd w:val="0"/>
        <w:jc w:val="both"/>
        <w:rPr>
          <w:i/>
          <w:sz w:val="20"/>
          <w:szCs w:val="20"/>
        </w:rPr>
      </w:pPr>
      <w:r w:rsidRPr="003F2AE4">
        <w:rPr>
          <w:i/>
          <w:sz w:val="20"/>
          <w:szCs w:val="20"/>
        </w:rPr>
        <w:t>«Si, andiamo. Ma me la pagherete».</w:t>
      </w:r>
    </w:p>
    <w:p w:rsidR="00D30B97" w:rsidRPr="003F2AE4" w:rsidRDefault="00D30B97" w:rsidP="00D30B97">
      <w:pPr>
        <w:autoSpaceDE w:val="0"/>
        <w:autoSpaceDN w:val="0"/>
        <w:adjustRightInd w:val="0"/>
        <w:jc w:val="both"/>
        <w:rPr>
          <w:sz w:val="20"/>
          <w:szCs w:val="20"/>
        </w:rPr>
      </w:pPr>
      <w:r w:rsidRPr="003F2AE4">
        <w:rPr>
          <w:i/>
          <w:sz w:val="20"/>
          <w:szCs w:val="20"/>
        </w:rPr>
        <w:t>«No, Giuda. No. Non dire così. Sono ciechi... Ce ne saranno tanti sul mio percorso</w:t>
      </w:r>
      <w:r w:rsidRPr="003F2AE4">
        <w:rPr>
          <w:sz w:val="20"/>
          <w:szCs w:val="20"/>
        </w:rPr>
        <w:t>... »</w:t>
      </w:r>
    </w:p>
    <w:p w:rsidR="00D30B97" w:rsidRPr="003F2AE4" w:rsidRDefault="00D30B97" w:rsidP="00D30B97">
      <w:pPr>
        <w:autoSpaceDE w:val="0"/>
        <w:autoSpaceDN w:val="0"/>
        <w:adjustRightInd w:val="0"/>
        <w:jc w:val="both"/>
        <w:rPr>
          <w:i/>
          <w:sz w:val="20"/>
          <w:szCs w:val="20"/>
        </w:rPr>
      </w:pPr>
      <w:r w:rsidRPr="003F2AE4">
        <w:rPr>
          <w:sz w:val="20"/>
          <w:szCs w:val="20"/>
        </w:rPr>
        <w:t>Escono. Camminano per qualche metro in silenzio, poi Giuda esplode: «</w:t>
      </w:r>
      <w:r w:rsidRPr="003F2AE4">
        <w:rPr>
          <w:i/>
          <w:sz w:val="20"/>
          <w:szCs w:val="20"/>
        </w:rPr>
        <w:t>Però Tu, a non farti adorare! Perché non far curvare nel fango quel lurido bestemmiatore? A terra! Atterrato per aver mancato a Te, Messia... Oh! io lo avrei fatto! I samaritani vanno inceneriti col miracolo. Non li scuote che quello».</w:t>
      </w:r>
    </w:p>
    <w:p w:rsidR="00D30B97" w:rsidRPr="003F2AE4" w:rsidRDefault="00D30B97" w:rsidP="00D30B97">
      <w:pPr>
        <w:autoSpaceDE w:val="0"/>
        <w:autoSpaceDN w:val="0"/>
        <w:adjustRightInd w:val="0"/>
        <w:jc w:val="both"/>
        <w:rPr>
          <w:i/>
          <w:sz w:val="20"/>
          <w:szCs w:val="20"/>
        </w:rPr>
      </w:pPr>
      <w:r w:rsidRPr="003F2AE4">
        <w:rPr>
          <w:i/>
          <w:sz w:val="20"/>
          <w:szCs w:val="20"/>
        </w:rPr>
        <w:t>«Oh! quante volte lo sentirò dire! Ma dovessi incenerire per ogni peccato verso Me!... No, Giuda. Io sono</w:t>
      </w:r>
      <w:r w:rsidR="00A85942">
        <w:rPr>
          <w:i/>
          <w:sz w:val="20"/>
          <w:szCs w:val="20"/>
        </w:rPr>
        <w:t xml:space="preserve"> </w:t>
      </w:r>
      <w:r w:rsidRPr="003F2AE4">
        <w:rPr>
          <w:i/>
          <w:sz w:val="20"/>
          <w:szCs w:val="20"/>
        </w:rPr>
        <w:t>venuto per creare. Non per distruggere».</w:t>
      </w:r>
    </w:p>
    <w:p w:rsidR="00D30B97" w:rsidRPr="003F2AE4" w:rsidRDefault="00D30B97" w:rsidP="00D30B97">
      <w:pPr>
        <w:autoSpaceDE w:val="0"/>
        <w:autoSpaceDN w:val="0"/>
        <w:adjustRightInd w:val="0"/>
        <w:jc w:val="both"/>
        <w:rPr>
          <w:i/>
          <w:sz w:val="20"/>
          <w:szCs w:val="20"/>
        </w:rPr>
      </w:pPr>
      <w:r w:rsidRPr="003F2AE4">
        <w:rPr>
          <w:sz w:val="20"/>
          <w:szCs w:val="20"/>
        </w:rPr>
        <w:t>Simone chiede: «</w:t>
      </w:r>
      <w:r w:rsidRPr="003F2AE4">
        <w:rPr>
          <w:i/>
          <w:sz w:val="20"/>
          <w:szCs w:val="20"/>
        </w:rPr>
        <w:t>Dove andiamo, ora, Maestro?».</w:t>
      </w:r>
    </w:p>
    <w:p w:rsidR="00D30B97" w:rsidRPr="003F2AE4" w:rsidRDefault="00D30B97" w:rsidP="00D30B97">
      <w:pPr>
        <w:autoSpaceDE w:val="0"/>
        <w:autoSpaceDN w:val="0"/>
        <w:adjustRightInd w:val="0"/>
        <w:jc w:val="both"/>
        <w:rPr>
          <w:i/>
          <w:sz w:val="20"/>
          <w:szCs w:val="20"/>
        </w:rPr>
      </w:pPr>
      <w:r w:rsidRPr="003F2AE4">
        <w:rPr>
          <w:i/>
          <w:sz w:val="20"/>
          <w:szCs w:val="20"/>
        </w:rPr>
        <w:t>«Venite con Me. So un luogo».</w:t>
      </w:r>
    </w:p>
    <w:p w:rsidR="00D30B97" w:rsidRPr="003F2AE4" w:rsidRDefault="00D30B97" w:rsidP="00D30B97">
      <w:pPr>
        <w:autoSpaceDE w:val="0"/>
        <w:autoSpaceDN w:val="0"/>
        <w:adjustRightInd w:val="0"/>
        <w:jc w:val="both"/>
        <w:rPr>
          <w:sz w:val="20"/>
          <w:szCs w:val="20"/>
        </w:rPr>
      </w:pPr>
      <w:r w:rsidRPr="003F2AE4">
        <w:rPr>
          <w:i/>
          <w:sz w:val="20"/>
          <w:szCs w:val="20"/>
        </w:rPr>
        <w:t>«Ma se non ci sei mai stato, da quando fuggisti, come lo sai</w:t>
      </w:r>
      <w:r w:rsidRPr="003F2AE4">
        <w:rPr>
          <w:sz w:val="20"/>
          <w:szCs w:val="20"/>
        </w:rPr>
        <w:t>?» chiede, ancora irritato, Giuda.</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Lo so. Non è bello. Ma ci fui un'altra volta. Non è in Betlemme... un poco fuori</w:t>
      </w:r>
      <w:r w:rsidRPr="003F2AE4">
        <w:rPr>
          <w:sz w:val="20"/>
          <w:szCs w:val="20"/>
        </w:rPr>
        <w:t xml:space="preserve"> ».</w:t>
      </w:r>
    </w:p>
    <w:p w:rsidR="00D30B97" w:rsidRPr="003F2AE4" w:rsidRDefault="00D30B97" w:rsidP="00D30B97">
      <w:pPr>
        <w:autoSpaceDE w:val="0"/>
        <w:autoSpaceDN w:val="0"/>
        <w:adjustRightInd w:val="0"/>
        <w:jc w:val="both"/>
        <w:rPr>
          <w:sz w:val="20"/>
          <w:szCs w:val="20"/>
        </w:rPr>
      </w:pPr>
      <w:r w:rsidRPr="003F2AE4">
        <w:rPr>
          <w:sz w:val="20"/>
          <w:szCs w:val="20"/>
        </w:rPr>
        <w:t>Gesù avanti, poi Simone, poi Giuda, ultimo Giovanni... Nel silenzio si sente un singhiozzo.</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Chi piange</w:t>
      </w:r>
      <w:r w:rsidRPr="003F2AE4">
        <w:rPr>
          <w:sz w:val="20"/>
          <w:szCs w:val="20"/>
        </w:rPr>
        <w:t>?» chiede Gesù voltandosi.</w:t>
      </w:r>
    </w:p>
    <w:p w:rsidR="00D30B97" w:rsidRPr="003F2AE4" w:rsidRDefault="00D30B97" w:rsidP="00D30B97">
      <w:pPr>
        <w:autoSpaceDE w:val="0"/>
        <w:autoSpaceDN w:val="0"/>
        <w:adjustRightInd w:val="0"/>
        <w:jc w:val="both"/>
        <w:rPr>
          <w:sz w:val="20"/>
          <w:szCs w:val="20"/>
        </w:rPr>
      </w:pPr>
      <w:r w:rsidRPr="003F2AE4">
        <w:rPr>
          <w:sz w:val="20"/>
          <w:szCs w:val="20"/>
        </w:rPr>
        <w:t xml:space="preserve">E Giuda: «È </w:t>
      </w:r>
      <w:r w:rsidRPr="003F2AE4">
        <w:rPr>
          <w:i/>
          <w:sz w:val="20"/>
          <w:szCs w:val="20"/>
        </w:rPr>
        <w:t>Giovanni. Ha avuto paura</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No. Non paura. Avevo già la mano sul coltello che ho alla cintura... Ma mi sono ricordato del tuo: "Non</w:t>
      </w:r>
      <w:r w:rsidR="00A85942">
        <w:rPr>
          <w:i/>
          <w:sz w:val="20"/>
          <w:szCs w:val="20"/>
        </w:rPr>
        <w:t xml:space="preserve"> </w:t>
      </w:r>
      <w:r w:rsidRPr="003F2AE4">
        <w:rPr>
          <w:i/>
          <w:sz w:val="20"/>
          <w:szCs w:val="20"/>
        </w:rPr>
        <w:t>uccidere, perdona ". Lo dici sempre. Soffro a vedere che il mondo non vuole Gesù. Non lo riconosce e non lo vuole conoscere. Oh! è un tal dolore! Come mi frugassero in cuore con degli spini fatti di fuoco. Come avessi visto calpestare mia madre e sputare sul volto di mio padre ».</w:t>
      </w:r>
    </w:p>
    <w:p w:rsidR="00D30B97" w:rsidRPr="003F2AE4" w:rsidRDefault="00D30B97" w:rsidP="00D30B97">
      <w:pPr>
        <w:autoSpaceDE w:val="0"/>
        <w:autoSpaceDN w:val="0"/>
        <w:adjustRightInd w:val="0"/>
        <w:jc w:val="both"/>
        <w:rPr>
          <w:i/>
          <w:sz w:val="20"/>
          <w:szCs w:val="20"/>
        </w:rPr>
      </w:pPr>
      <w:r w:rsidRPr="003F2AE4">
        <w:rPr>
          <w:i/>
          <w:sz w:val="20"/>
          <w:szCs w:val="20"/>
        </w:rPr>
        <w:t>«Non piangere, Giovanni mio. Lo dirai, per questa e per infinite altre volte: "Egli era la Luce venuta a</w:t>
      </w:r>
      <w:r w:rsidR="00A85942">
        <w:rPr>
          <w:i/>
          <w:sz w:val="20"/>
          <w:szCs w:val="20"/>
        </w:rPr>
        <w:t xml:space="preserve"> </w:t>
      </w:r>
      <w:r w:rsidRPr="003F2AE4">
        <w:rPr>
          <w:i/>
          <w:sz w:val="20"/>
          <w:szCs w:val="20"/>
        </w:rPr>
        <w:t>splendere fra le tenebre, ma le tenebre non lo compresero. Venne nel mondo che per Lui era stato fatto, ma il mondo non lo conobbe. Venne alla sua città, alla sua casa, e i suoi non lo ricevettero". Oh! non piangere</w:t>
      </w:r>
      <w:r w:rsidR="00A85942">
        <w:rPr>
          <w:i/>
          <w:sz w:val="20"/>
          <w:szCs w:val="20"/>
        </w:rPr>
        <w:t xml:space="preserve"> </w:t>
      </w:r>
      <w:r w:rsidRPr="003F2AE4">
        <w:rPr>
          <w:i/>
          <w:sz w:val="20"/>
          <w:szCs w:val="20"/>
        </w:rPr>
        <w:t>così!».</w:t>
      </w:r>
    </w:p>
    <w:p w:rsidR="00D30B97" w:rsidRPr="00A85942" w:rsidRDefault="00D30B97" w:rsidP="00D30B97">
      <w:pPr>
        <w:autoSpaceDE w:val="0"/>
        <w:autoSpaceDN w:val="0"/>
        <w:adjustRightInd w:val="0"/>
        <w:jc w:val="both"/>
        <w:rPr>
          <w:sz w:val="20"/>
          <w:szCs w:val="20"/>
        </w:rPr>
      </w:pPr>
      <w:r w:rsidRPr="003F2AE4">
        <w:rPr>
          <w:i/>
          <w:sz w:val="20"/>
          <w:szCs w:val="20"/>
        </w:rPr>
        <w:t xml:space="preserve">«Questo non succede in Galilea!» </w:t>
      </w:r>
      <w:r w:rsidRPr="00A85942">
        <w:rPr>
          <w:sz w:val="20"/>
          <w:szCs w:val="20"/>
        </w:rPr>
        <w:t>sospira Giovanni.</w:t>
      </w:r>
    </w:p>
    <w:p w:rsidR="00D30B97" w:rsidRPr="003F2AE4" w:rsidRDefault="00D30B97" w:rsidP="00D30B97">
      <w:pPr>
        <w:autoSpaceDE w:val="0"/>
        <w:autoSpaceDN w:val="0"/>
        <w:adjustRightInd w:val="0"/>
        <w:jc w:val="both"/>
        <w:rPr>
          <w:i/>
          <w:sz w:val="20"/>
          <w:szCs w:val="20"/>
        </w:rPr>
      </w:pPr>
      <w:r w:rsidRPr="003F2AE4">
        <w:rPr>
          <w:i/>
          <w:sz w:val="20"/>
          <w:szCs w:val="20"/>
        </w:rPr>
        <w:t>«Allora neppure in Giudea</w:t>
      </w:r>
      <w:r w:rsidRPr="003F2AE4">
        <w:rPr>
          <w:sz w:val="20"/>
          <w:szCs w:val="20"/>
        </w:rPr>
        <w:t>» ribatte Giuda. «</w:t>
      </w:r>
      <w:r w:rsidRPr="003F2AE4">
        <w:rPr>
          <w:i/>
          <w:sz w:val="20"/>
          <w:szCs w:val="20"/>
        </w:rPr>
        <w:t>Gerusalemme ne è la capitale e, or sono tre giorni, osannava a</w:t>
      </w:r>
      <w:r w:rsidR="00A85942">
        <w:rPr>
          <w:i/>
          <w:sz w:val="20"/>
          <w:szCs w:val="20"/>
        </w:rPr>
        <w:t xml:space="preserve"> </w:t>
      </w:r>
      <w:r w:rsidRPr="003F2AE4">
        <w:rPr>
          <w:i/>
          <w:sz w:val="20"/>
          <w:szCs w:val="20"/>
        </w:rPr>
        <w:t>Te, Messia. Qui... posto di rozzi pastori, contadini e ortolani... non è da prender per base...».</w:t>
      </w:r>
    </w:p>
    <w:p w:rsidR="00D30B97" w:rsidRPr="003F2AE4" w:rsidRDefault="00D30B97" w:rsidP="00D30B97">
      <w:pPr>
        <w:autoSpaceDE w:val="0"/>
        <w:autoSpaceDN w:val="0"/>
        <w:adjustRightInd w:val="0"/>
        <w:jc w:val="both"/>
        <w:rPr>
          <w:sz w:val="20"/>
          <w:szCs w:val="20"/>
        </w:rPr>
      </w:pPr>
      <w:r w:rsidRPr="003F2AE4">
        <w:rPr>
          <w:i/>
          <w:sz w:val="20"/>
          <w:szCs w:val="20"/>
        </w:rPr>
        <w:t>«Basta, Giuda. Non conviene inquietarsi. Io sono calmo. Siatelo voi pure</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lastRenderedPageBreak/>
        <w:t>Si incamminano «</w:t>
      </w:r>
      <w:r w:rsidRPr="003F2AE4">
        <w:rPr>
          <w:i/>
          <w:sz w:val="20"/>
          <w:szCs w:val="20"/>
        </w:rPr>
        <w:t>E per ora, dove albergheremo</w:t>
      </w:r>
      <w:r w:rsidRPr="003F2AE4">
        <w:rPr>
          <w:sz w:val="20"/>
          <w:szCs w:val="20"/>
        </w:rPr>
        <w:t xml:space="preserve">?» chiede Giuda. </w:t>
      </w:r>
      <w:r w:rsidR="007025F3">
        <w:rPr>
          <w:sz w:val="20"/>
          <w:szCs w:val="20"/>
        </w:rPr>
        <w:t>«</w:t>
      </w:r>
      <w:r w:rsidRPr="003F2AE4">
        <w:rPr>
          <w:i/>
          <w:sz w:val="20"/>
          <w:szCs w:val="20"/>
        </w:rPr>
        <w:t>Ma qui!... Son rovine. Dove ci conduci? La città è più là</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Vieni. Segui il rio, dietro a Me. Ancora pochi passi, e poi... poi ti offrirò l'alloggio del Re d'Israele</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Ancora pochi passi. Poi ecco un ammasso di case franate. Un antro fra due spacchi del muraglione.</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Entrate</w:t>
      </w:r>
      <w:r w:rsidRPr="003F2AE4">
        <w:rPr>
          <w:sz w:val="20"/>
          <w:szCs w:val="20"/>
        </w:rPr>
        <w:t>» dice il Maestro alzando un lumino. «</w:t>
      </w:r>
      <w:r w:rsidRPr="003F2AE4">
        <w:rPr>
          <w:i/>
          <w:sz w:val="20"/>
          <w:szCs w:val="20"/>
        </w:rPr>
        <w:t>Entrate. Questa è la camera della natività del Re d'Israele».</w:t>
      </w:r>
    </w:p>
    <w:p w:rsidR="00D30B97" w:rsidRPr="003F2AE4" w:rsidRDefault="00D30B97" w:rsidP="00D30B97">
      <w:pPr>
        <w:autoSpaceDE w:val="0"/>
        <w:autoSpaceDN w:val="0"/>
        <w:adjustRightInd w:val="0"/>
        <w:jc w:val="both"/>
        <w:rPr>
          <w:sz w:val="20"/>
          <w:szCs w:val="20"/>
        </w:rPr>
      </w:pPr>
      <w:r w:rsidRPr="003F2AE4">
        <w:rPr>
          <w:i/>
          <w:sz w:val="20"/>
          <w:szCs w:val="20"/>
        </w:rPr>
        <w:t>«Tu scherzi, Maestro! Questa è una fetida spelonca. Ah! io non ci sto per davvero! Ne ho schifo: umida,</w:t>
      </w:r>
      <w:r w:rsidR="007025F3">
        <w:rPr>
          <w:i/>
          <w:sz w:val="20"/>
          <w:szCs w:val="20"/>
        </w:rPr>
        <w:t xml:space="preserve"> </w:t>
      </w:r>
      <w:r w:rsidRPr="003F2AE4">
        <w:rPr>
          <w:i/>
          <w:sz w:val="20"/>
          <w:szCs w:val="20"/>
        </w:rPr>
        <w:t>fredda, puzzolente, piena di scorpioni, di serpi forse</w:t>
      </w:r>
      <w:r w:rsidRPr="003F2AE4">
        <w:rPr>
          <w:sz w:val="20"/>
          <w:szCs w:val="20"/>
        </w:rPr>
        <w:t>... »</w:t>
      </w:r>
    </w:p>
    <w:p w:rsidR="00D30B97" w:rsidRPr="003F2AE4" w:rsidRDefault="00314F3D" w:rsidP="00D30B97">
      <w:pPr>
        <w:autoSpaceDE w:val="0"/>
        <w:autoSpaceDN w:val="0"/>
        <w:adjustRightInd w:val="0"/>
        <w:jc w:val="both"/>
        <w:rPr>
          <w:i/>
          <w:sz w:val="20"/>
          <w:szCs w:val="20"/>
        </w:rPr>
      </w:pPr>
      <w:r>
        <w:rPr>
          <w:noProof/>
          <w:sz w:val="20"/>
          <w:szCs w:val="20"/>
        </w:rPr>
        <w:pict>
          <v:shape id="_x0000_s1113" type="#_x0000_t75" alt="" style="position:absolute;left:0;text-align:left;margin-left:211.95pt;margin-top:75.15pt;width:176.7pt;height:160.35pt;z-index:-2" wrapcoords="-92 0 -92 21499 21600 21499 21600 0 -92 0">
            <v:imagedata r:id="rId14" o:title="ANd9GcRsqifUsc3669KCk_DjFjkq-SDyz68AMQfSzQhZ9p0RsQHZ9tQQ"/>
            <w10:wrap type="tight"/>
          </v:shape>
        </w:pict>
      </w:r>
      <w:r w:rsidR="00D30B97" w:rsidRPr="003F2AE4">
        <w:rPr>
          <w:sz w:val="20"/>
          <w:szCs w:val="20"/>
        </w:rPr>
        <w:t>«</w:t>
      </w:r>
      <w:r w:rsidR="00D30B97" w:rsidRPr="003F2AE4">
        <w:rPr>
          <w:i/>
          <w:sz w:val="20"/>
          <w:szCs w:val="20"/>
        </w:rPr>
        <w:t>Eppure... Amici, qui, la notte del 25, d'</w:t>
      </w:r>
      <w:proofErr w:type="spellStart"/>
      <w:r w:rsidR="00D30B97" w:rsidRPr="003F2AE4">
        <w:rPr>
          <w:i/>
          <w:sz w:val="20"/>
          <w:szCs w:val="20"/>
        </w:rPr>
        <w:t>Encenie</w:t>
      </w:r>
      <w:proofErr w:type="spellEnd"/>
      <w:r w:rsidR="00D30B97" w:rsidRPr="003F2AE4">
        <w:rPr>
          <w:i/>
          <w:sz w:val="20"/>
          <w:szCs w:val="20"/>
        </w:rPr>
        <w:t>, dalla Vergine nacque Gesù Cristo, l'</w:t>
      </w:r>
      <w:proofErr w:type="spellStart"/>
      <w:r w:rsidR="00D30B97" w:rsidRPr="003F2AE4">
        <w:rPr>
          <w:i/>
          <w:sz w:val="20"/>
          <w:szCs w:val="20"/>
        </w:rPr>
        <w:t>Emmanuele</w:t>
      </w:r>
      <w:proofErr w:type="spellEnd"/>
      <w:r w:rsidR="00D30B97" w:rsidRPr="003F2AE4">
        <w:rPr>
          <w:i/>
          <w:sz w:val="20"/>
          <w:szCs w:val="20"/>
        </w:rPr>
        <w:t>, il Verbo</w:t>
      </w:r>
      <w:r w:rsidR="007025F3">
        <w:rPr>
          <w:i/>
          <w:sz w:val="20"/>
          <w:szCs w:val="20"/>
        </w:rPr>
        <w:t xml:space="preserve"> </w:t>
      </w:r>
      <w:r w:rsidR="00D30B97" w:rsidRPr="003F2AE4">
        <w:rPr>
          <w:i/>
          <w:sz w:val="20"/>
          <w:szCs w:val="20"/>
        </w:rPr>
        <w:t>di Dio fatto Carne per amore dell'uomo: Io che vi parlo. Anche allora, come ora, il mondo fu sordo alle voci</w:t>
      </w:r>
      <w:r w:rsidR="007025F3">
        <w:rPr>
          <w:i/>
          <w:sz w:val="20"/>
          <w:szCs w:val="20"/>
        </w:rPr>
        <w:t xml:space="preserve"> </w:t>
      </w:r>
      <w:r w:rsidR="00D30B97" w:rsidRPr="003F2AE4">
        <w:rPr>
          <w:i/>
          <w:sz w:val="20"/>
          <w:szCs w:val="20"/>
        </w:rPr>
        <w:t>del Cielo che parlavano ai cuori... ed ha respinto la Madre... e qui... No, Giuda, non torcere con disgusto lo</w:t>
      </w:r>
      <w:r w:rsidR="007025F3">
        <w:rPr>
          <w:i/>
          <w:sz w:val="20"/>
          <w:szCs w:val="20"/>
        </w:rPr>
        <w:t xml:space="preserve"> </w:t>
      </w:r>
      <w:r w:rsidR="00D30B97" w:rsidRPr="003F2AE4">
        <w:rPr>
          <w:i/>
          <w:sz w:val="20"/>
          <w:szCs w:val="20"/>
        </w:rPr>
        <w:t>sguardo da quelle nottole svolazzanti, da quei ramarri, da quelle tele di ragno, non sollevare con schifo la tua bella veste ricamata perché non strusci sul suolo coperto degli escrementi animali. Quelle nottole sono le figlie delle figlie di quelle che furono i primi balocchi agitati sotto gli occhi del Bambino, per il quale gli</w:t>
      </w:r>
      <w:r w:rsidR="007025F3">
        <w:rPr>
          <w:i/>
          <w:sz w:val="20"/>
          <w:szCs w:val="20"/>
        </w:rPr>
        <w:t xml:space="preserve"> </w:t>
      </w:r>
      <w:r w:rsidR="00D30B97" w:rsidRPr="003F2AE4">
        <w:rPr>
          <w:i/>
          <w:sz w:val="20"/>
          <w:szCs w:val="20"/>
        </w:rPr>
        <w:t>angeli cantavano il "Gloria" udito dai pastori, non ebbri altro che di estatica gioia, di vera gioia. Quei</w:t>
      </w:r>
      <w:r w:rsidR="007025F3">
        <w:rPr>
          <w:i/>
          <w:sz w:val="20"/>
          <w:szCs w:val="20"/>
        </w:rPr>
        <w:t xml:space="preserve"> </w:t>
      </w:r>
      <w:r w:rsidR="00D30B97" w:rsidRPr="003F2AE4">
        <w:rPr>
          <w:i/>
          <w:sz w:val="20"/>
          <w:szCs w:val="20"/>
        </w:rPr>
        <w:t>ramarri, col loro smeraldo, furono i primi colori che colpirono la mia pupilla, i primi dopo il candore della</w:t>
      </w:r>
      <w:r w:rsidR="007025F3">
        <w:rPr>
          <w:i/>
          <w:sz w:val="20"/>
          <w:szCs w:val="20"/>
        </w:rPr>
        <w:t xml:space="preserve"> </w:t>
      </w:r>
      <w:r w:rsidR="00D30B97" w:rsidRPr="003F2AE4">
        <w:rPr>
          <w:i/>
          <w:sz w:val="20"/>
          <w:szCs w:val="20"/>
        </w:rPr>
        <w:t>veste e del materno volto. Quelle tele di ragno, i baldacchini della mia culla regale. Questo suolo... oh! lo</w:t>
      </w:r>
      <w:r w:rsidR="007025F3">
        <w:rPr>
          <w:i/>
          <w:sz w:val="20"/>
          <w:szCs w:val="20"/>
        </w:rPr>
        <w:t xml:space="preserve"> </w:t>
      </w:r>
      <w:r w:rsidR="00D30B97" w:rsidRPr="003F2AE4">
        <w:rPr>
          <w:i/>
          <w:sz w:val="20"/>
          <w:szCs w:val="20"/>
        </w:rPr>
        <w:t>puoi calpestare senza sdegno... È coperto di escrementi... ma è santificato dal piede di Lei, la grande Santa, la Pura, Lei, la Senza Macchia, l'ha premuto. Tu lo puoi calpestare. E per le piante dei tuoi piedi Dio voglia ti salga al cuore la purezza da Lei effusa</w:t>
      </w:r>
      <w:r w:rsidR="00D30B97" w:rsidRPr="003F2AE4">
        <w:rPr>
          <w:sz w:val="20"/>
          <w:szCs w:val="20"/>
        </w:rPr>
        <w:t>... »</w:t>
      </w:r>
    </w:p>
    <w:p w:rsidR="00D30B97" w:rsidRPr="003F2AE4" w:rsidRDefault="00D30B97" w:rsidP="00D30B97">
      <w:pPr>
        <w:autoSpaceDE w:val="0"/>
        <w:autoSpaceDN w:val="0"/>
        <w:adjustRightInd w:val="0"/>
        <w:jc w:val="both"/>
        <w:rPr>
          <w:i/>
          <w:sz w:val="20"/>
          <w:szCs w:val="20"/>
        </w:rPr>
      </w:pPr>
      <w:r w:rsidRPr="003F2AE4">
        <w:rPr>
          <w:sz w:val="20"/>
          <w:szCs w:val="20"/>
        </w:rPr>
        <w:t>Simone si è inginocchiato. Giovanni va dritto alla greppia e piange col capo appoggiato ad essa. Giuda è</w:t>
      </w:r>
      <w:r w:rsidR="007025F3">
        <w:rPr>
          <w:sz w:val="20"/>
          <w:szCs w:val="20"/>
        </w:rPr>
        <w:t xml:space="preserve"> </w:t>
      </w:r>
      <w:r w:rsidRPr="003F2AE4">
        <w:rPr>
          <w:sz w:val="20"/>
          <w:szCs w:val="20"/>
        </w:rPr>
        <w:t>esterrefatto... poi lo vince l'emozione e, senza più pensare alla sua bella veste, si butta al suolo, prende il</w:t>
      </w:r>
      <w:r w:rsidR="007025F3">
        <w:rPr>
          <w:sz w:val="20"/>
          <w:szCs w:val="20"/>
        </w:rPr>
        <w:t xml:space="preserve"> </w:t>
      </w:r>
      <w:r w:rsidRPr="003F2AE4">
        <w:rPr>
          <w:sz w:val="20"/>
          <w:szCs w:val="20"/>
        </w:rPr>
        <w:t>lembo della veste di Gesù, la bacia e si batte il petto dicendo: «</w:t>
      </w:r>
      <w:r w:rsidRPr="003F2AE4">
        <w:rPr>
          <w:i/>
          <w:sz w:val="20"/>
          <w:szCs w:val="20"/>
        </w:rPr>
        <w:t>Oh! misericordia, Maestro buono, della cecità del tuo servo! La mia superbia cade... ti vedo qual sei. Non il re che io pensavo. Ma il Principe eterno, il Padre del secolo futuro, il Re della pace. Pietà, Signore e Dio mio! Pietà!».</w:t>
      </w:r>
    </w:p>
    <w:p w:rsidR="00D30B97" w:rsidRPr="003F2AE4" w:rsidRDefault="00D30B97" w:rsidP="00D30B97">
      <w:pPr>
        <w:autoSpaceDE w:val="0"/>
        <w:autoSpaceDN w:val="0"/>
        <w:adjustRightInd w:val="0"/>
        <w:jc w:val="both"/>
        <w:rPr>
          <w:sz w:val="20"/>
          <w:szCs w:val="20"/>
        </w:rPr>
      </w:pPr>
      <w:r w:rsidRPr="003F2AE4">
        <w:rPr>
          <w:i/>
          <w:sz w:val="20"/>
          <w:szCs w:val="20"/>
        </w:rPr>
        <w:t>«Si. Tutta la mia pietà! Ora dormiremo dove dormì l'Infante e la Vergine . Oppure, se lo preferite, vi parlerò di quella notte.</w:t>
      </w:r>
      <w:r w:rsidRPr="003F2AE4">
        <w:rPr>
          <w:sz w:val="20"/>
          <w:szCs w:val="20"/>
        </w:rPr>
        <w:t xml:space="preserve"> </w:t>
      </w:r>
      <w:r w:rsidRPr="003F2AE4">
        <w:rPr>
          <w:i/>
          <w:sz w:val="20"/>
          <w:szCs w:val="20"/>
        </w:rPr>
        <w:t>Venite sul fieno. Udite... e Gesù racconta la sua notte natale</w:t>
      </w:r>
      <w:r w:rsidRPr="003F2AE4">
        <w:rPr>
          <w:sz w:val="20"/>
          <w:szCs w:val="20"/>
        </w:rPr>
        <w:t xml:space="preserve"> ...».</w:t>
      </w:r>
    </w:p>
    <w:p w:rsidR="00D30B97" w:rsidRPr="003F2AE4" w:rsidRDefault="00D30B97" w:rsidP="00D30B97">
      <w:pPr>
        <w:autoSpaceDE w:val="0"/>
        <w:autoSpaceDN w:val="0"/>
        <w:adjustRightInd w:val="0"/>
        <w:jc w:val="both"/>
        <w:rPr>
          <w:sz w:val="20"/>
          <w:szCs w:val="20"/>
        </w:rPr>
      </w:pPr>
    </w:p>
    <w:p w:rsidR="00D30B97" w:rsidRPr="00D22242" w:rsidRDefault="00D30B97" w:rsidP="00D30B97">
      <w:pPr>
        <w:autoSpaceDE w:val="0"/>
        <w:autoSpaceDN w:val="0"/>
        <w:adjustRightInd w:val="0"/>
        <w:jc w:val="both"/>
        <w:rPr>
          <w:b/>
          <w:bCs/>
        </w:rPr>
      </w:pPr>
      <w:r w:rsidRPr="00D22242">
        <w:rPr>
          <w:b/>
          <w:bCs/>
        </w:rPr>
        <w:t xml:space="preserve">74. All'albergo di </w:t>
      </w:r>
      <w:proofErr w:type="spellStart"/>
      <w:r w:rsidRPr="00D22242">
        <w:rPr>
          <w:b/>
          <w:bCs/>
        </w:rPr>
        <w:t>Betlem</w:t>
      </w:r>
      <w:proofErr w:type="spellEnd"/>
      <w:r w:rsidRPr="00D22242">
        <w:rPr>
          <w:b/>
          <w:bCs/>
        </w:rPr>
        <w:t xml:space="preserve"> e sulle macerie della casa di Anna</w:t>
      </w:r>
    </w:p>
    <w:p w:rsidR="00D30B97" w:rsidRPr="003F2AE4" w:rsidRDefault="00D30B97" w:rsidP="00D30B97">
      <w:pPr>
        <w:autoSpaceDE w:val="0"/>
        <w:autoSpaceDN w:val="0"/>
        <w:adjustRightInd w:val="0"/>
        <w:jc w:val="both"/>
        <w:rPr>
          <w:i/>
          <w:sz w:val="20"/>
          <w:szCs w:val="20"/>
        </w:rPr>
      </w:pPr>
      <w:r w:rsidRPr="003F2AE4">
        <w:rPr>
          <w:sz w:val="20"/>
          <w:szCs w:val="20"/>
        </w:rPr>
        <w:t xml:space="preserve">Gesù è con i suoi tre discepoli davanti la grotta della natività. Prima di incamminarsi, strappa dei fioretti nati fra le crepe di due massi e li pone in una scatoletta di legno. Spiega: </w:t>
      </w:r>
      <w:r w:rsidRPr="003F2AE4">
        <w:rPr>
          <w:i/>
          <w:sz w:val="20"/>
          <w:szCs w:val="20"/>
        </w:rPr>
        <w:t>«Li porterò alla Madre. Li avrà cari... Andiamo».</w:t>
      </w:r>
    </w:p>
    <w:p w:rsidR="00D30B97" w:rsidRPr="003F2AE4" w:rsidRDefault="00D30B97" w:rsidP="00D30B97">
      <w:pPr>
        <w:autoSpaceDE w:val="0"/>
        <w:autoSpaceDN w:val="0"/>
        <w:adjustRightInd w:val="0"/>
        <w:jc w:val="both"/>
        <w:rPr>
          <w:i/>
          <w:sz w:val="20"/>
          <w:szCs w:val="20"/>
        </w:rPr>
      </w:pPr>
      <w:r w:rsidRPr="003F2AE4">
        <w:rPr>
          <w:i/>
          <w:sz w:val="20"/>
          <w:szCs w:val="20"/>
        </w:rPr>
        <w:t>«Dove, Maestro?».</w:t>
      </w:r>
    </w:p>
    <w:p w:rsidR="00D30B97" w:rsidRPr="003F2AE4" w:rsidRDefault="00D30B97" w:rsidP="00D30B97">
      <w:pPr>
        <w:autoSpaceDE w:val="0"/>
        <w:autoSpaceDN w:val="0"/>
        <w:adjustRightInd w:val="0"/>
        <w:jc w:val="both"/>
        <w:rPr>
          <w:i/>
          <w:sz w:val="20"/>
          <w:szCs w:val="20"/>
        </w:rPr>
      </w:pPr>
      <w:r w:rsidRPr="003F2AE4">
        <w:rPr>
          <w:i/>
          <w:sz w:val="20"/>
          <w:szCs w:val="20"/>
        </w:rPr>
        <w:lastRenderedPageBreak/>
        <w:t>«A Betlemme».</w:t>
      </w:r>
    </w:p>
    <w:p w:rsidR="00D30B97" w:rsidRPr="003F2AE4" w:rsidRDefault="00D30B97" w:rsidP="00D30B97">
      <w:pPr>
        <w:autoSpaceDE w:val="0"/>
        <w:autoSpaceDN w:val="0"/>
        <w:adjustRightInd w:val="0"/>
        <w:jc w:val="both"/>
        <w:rPr>
          <w:i/>
          <w:sz w:val="20"/>
          <w:szCs w:val="20"/>
        </w:rPr>
      </w:pPr>
      <w:r w:rsidRPr="003F2AE4">
        <w:rPr>
          <w:i/>
          <w:sz w:val="20"/>
          <w:szCs w:val="20"/>
        </w:rPr>
        <w:t>«Ancora? Mi pare che non ci sia buon'aria per noi... »</w:t>
      </w:r>
    </w:p>
    <w:p w:rsidR="00D30B97" w:rsidRPr="003F2AE4" w:rsidRDefault="00D30B97" w:rsidP="00D30B97">
      <w:pPr>
        <w:autoSpaceDE w:val="0"/>
        <w:autoSpaceDN w:val="0"/>
        <w:adjustRightInd w:val="0"/>
        <w:jc w:val="both"/>
        <w:rPr>
          <w:i/>
          <w:sz w:val="20"/>
          <w:szCs w:val="20"/>
        </w:rPr>
      </w:pPr>
      <w:r w:rsidRPr="003F2AE4">
        <w:rPr>
          <w:i/>
          <w:sz w:val="20"/>
          <w:szCs w:val="20"/>
        </w:rPr>
        <w:t>«Non importa. Andiamo. Voglio farvi vedere dove scesero i Magi e dove ero Io».</w:t>
      </w:r>
    </w:p>
    <w:p w:rsidR="00D30B97" w:rsidRPr="003F2AE4" w:rsidRDefault="00D30B97" w:rsidP="00D30B97">
      <w:pPr>
        <w:autoSpaceDE w:val="0"/>
        <w:autoSpaceDN w:val="0"/>
        <w:adjustRightInd w:val="0"/>
        <w:jc w:val="both"/>
        <w:rPr>
          <w:i/>
          <w:sz w:val="20"/>
          <w:szCs w:val="20"/>
        </w:rPr>
      </w:pPr>
      <w:r w:rsidRPr="003F2AE4">
        <w:rPr>
          <w:i/>
          <w:sz w:val="20"/>
          <w:szCs w:val="20"/>
        </w:rPr>
        <w:t xml:space="preserve">«Allora, senti Maestro, a </w:t>
      </w:r>
      <w:proofErr w:type="spellStart"/>
      <w:r w:rsidRPr="003F2AE4">
        <w:rPr>
          <w:i/>
          <w:sz w:val="20"/>
          <w:szCs w:val="20"/>
        </w:rPr>
        <w:t>Betlem</w:t>
      </w:r>
      <w:proofErr w:type="spellEnd"/>
      <w:r w:rsidRPr="003F2AE4">
        <w:rPr>
          <w:i/>
          <w:sz w:val="20"/>
          <w:szCs w:val="20"/>
        </w:rPr>
        <w:t>, e nell'albergo, lascia che sia io quello che discorre e chiede. Per voi galilei non c'è molto amore in Giudea. Anzi facciamo così: Tu e Giovanni apparite galilei anche nella veste. Io e Simone vi diamo il mantello e prendiamo il vostro.</w:t>
      </w:r>
      <w:r w:rsidRPr="003F2AE4">
        <w:rPr>
          <w:sz w:val="20"/>
          <w:szCs w:val="20"/>
        </w:rPr>
        <w:t>». Si leva il copricapo  e lo mette sul capo di Gesù. Giovanni prende quello di Simone. «</w:t>
      </w:r>
      <w:r w:rsidRPr="003F2AE4">
        <w:rPr>
          <w:i/>
          <w:sz w:val="20"/>
          <w:szCs w:val="20"/>
        </w:rPr>
        <w:t>Oh! ora va meglio! Io ho il senso pratico».</w:t>
      </w:r>
    </w:p>
    <w:p w:rsidR="00D30B97" w:rsidRPr="003F2AE4" w:rsidRDefault="00D30B97" w:rsidP="00D30B97">
      <w:pPr>
        <w:autoSpaceDE w:val="0"/>
        <w:autoSpaceDN w:val="0"/>
        <w:adjustRightInd w:val="0"/>
        <w:jc w:val="both"/>
        <w:rPr>
          <w:i/>
          <w:sz w:val="20"/>
          <w:szCs w:val="20"/>
        </w:rPr>
      </w:pPr>
      <w:r w:rsidRPr="003F2AE4">
        <w:rPr>
          <w:i/>
          <w:sz w:val="20"/>
          <w:szCs w:val="20"/>
        </w:rPr>
        <w:t>«Si, Giuda. Tu hai il senso pratico. È vero. Guarda però che non superi il senso spirituale».</w:t>
      </w:r>
    </w:p>
    <w:p w:rsidR="00D30B97" w:rsidRPr="003F2AE4" w:rsidRDefault="00D30B97" w:rsidP="00D30B97">
      <w:pPr>
        <w:autoSpaceDE w:val="0"/>
        <w:autoSpaceDN w:val="0"/>
        <w:adjustRightInd w:val="0"/>
        <w:jc w:val="both"/>
        <w:rPr>
          <w:i/>
          <w:sz w:val="20"/>
          <w:szCs w:val="20"/>
        </w:rPr>
      </w:pPr>
      <w:r w:rsidRPr="003F2AE4">
        <w:rPr>
          <w:sz w:val="20"/>
          <w:szCs w:val="20"/>
        </w:rPr>
        <w:t>«</w:t>
      </w:r>
      <w:proofErr w:type="spellStart"/>
      <w:r w:rsidRPr="003F2AE4">
        <w:rPr>
          <w:i/>
          <w:sz w:val="20"/>
          <w:szCs w:val="20"/>
        </w:rPr>
        <w:t>Noooh</w:t>
      </w:r>
      <w:proofErr w:type="spellEnd"/>
      <w:r w:rsidRPr="003F2AE4">
        <w:rPr>
          <w:i/>
          <w:sz w:val="20"/>
          <w:szCs w:val="20"/>
        </w:rPr>
        <w:t>! Ma in certi casi è bene saper esser politici più di ambasciatori. E senti... sii buono ancora... e per tuo bene... Non mi smentire se dirò delle cose non vere».</w:t>
      </w:r>
    </w:p>
    <w:p w:rsidR="00D30B97" w:rsidRPr="003F2AE4" w:rsidRDefault="00D30B97" w:rsidP="00D30B97">
      <w:pPr>
        <w:autoSpaceDE w:val="0"/>
        <w:autoSpaceDN w:val="0"/>
        <w:adjustRightInd w:val="0"/>
        <w:jc w:val="both"/>
        <w:rPr>
          <w:i/>
          <w:sz w:val="20"/>
          <w:szCs w:val="20"/>
        </w:rPr>
      </w:pPr>
      <w:r w:rsidRPr="003F2AE4">
        <w:rPr>
          <w:i/>
          <w:sz w:val="20"/>
          <w:szCs w:val="20"/>
        </w:rPr>
        <w:t>«Che vuoi dire? Perché mentire? Io sono la Verità e non voglio menzogna, né in Me né intorno a Me».</w:t>
      </w:r>
    </w:p>
    <w:p w:rsidR="00D30B97" w:rsidRPr="003F2AE4" w:rsidRDefault="00D30B97" w:rsidP="00D30B97">
      <w:pPr>
        <w:autoSpaceDE w:val="0"/>
        <w:autoSpaceDN w:val="0"/>
        <w:adjustRightInd w:val="0"/>
        <w:jc w:val="both"/>
        <w:rPr>
          <w:i/>
          <w:sz w:val="20"/>
          <w:szCs w:val="20"/>
        </w:rPr>
      </w:pPr>
      <w:r w:rsidRPr="003F2AE4">
        <w:rPr>
          <w:i/>
          <w:sz w:val="20"/>
          <w:szCs w:val="20"/>
        </w:rPr>
        <w:t>«Bene, per farti contento dirò solo che veniamo da lontano e che siamo giudei. Questo è vero per tre su quattro. E tu, Giovanni, non parlare mai. Ti tradiresti. Poi... se le cose si mettono bene... allora diremo il resto. Ma ci spero poco... Sono astuto, e sento a volo».</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Lo vedo, Giuda. Ma preferirei fossi semplice».</w:t>
      </w:r>
    </w:p>
    <w:p w:rsidR="00D30B97" w:rsidRPr="003F2AE4" w:rsidRDefault="00D30B97" w:rsidP="00D30B97">
      <w:pPr>
        <w:autoSpaceDE w:val="0"/>
        <w:autoSpaceDN w:val="0"/>
        <w:adjustRightInd w:val="0"/>
        <w:jc w:val="both"/>
        <w:rPr>
          <w:sz w:val="20"/>
          <w:szCs w:val="20"/>
        </w:rPr>
      </w:pPr>
      <w:r w:rsidRPr="003F2AE4">
        <w:rPr>
          <w:i/>
          <w:sz w:val="20"/>
          <w:szCs w:val="20"/>
        </w:rPr>
        <w:t>«Serve poco. Nel tuo gruppo io sarò quello delle missioni difficili. Lasciami fare</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Gesù è poco propenso. Ma cede. Vanno. Eccoli sulla piazza di Betlemme. Là, dove c'era la casetta,che ospitò la sacra famiglia, è una grande apertura sparsa di macerie. È rimasta solo la scaletta. Gesù guarda e sospira. La piazza è piena di gente perché è giorno di mercato.</w:t>
      </w:r>
      <w:r w:rsidR="007025F3">
        <w:rPr>
          <w:sz w:val="20"/>
          <w:szCs w:val="20"/>
        </w:rPr>
        <w:t xml:space="preserve"> </w:t>
      </w:r>
      <w:r w:rsidRPr="003F2AE4">
        <w:rPr>
          <w:sz w:val="20"/>
          <w:szCs w:val="20"/>
        </w:rPr>
        <w:t>Giuda entra per primo nel portone dell’albergo che ospitò i Re Magi. Afferra altezzoso un piccolo stalliere</w:t>
      </w:r>
      <w:r w:rsidR="007025F3">
        <w:rPr>
          <w:sz w:val="20"/>
          <w:szCs w:val="20"/>
        </w:rPr>
        <w:t>:</w:t>
      </w:r>
      <w:r w:rsidRPr="003F2AE4">
        <w:rPr>
          <w:sz w:val="20"/>
          <w:szCs w:val="20"/>
        </w:rPr>
        <w:t xml:space="preserve"> «</w:t>
      </w:r>
      <w:r w:rsidRPr="003F2AE4">
        <w:rPr>
          <w:i/>
          <w:sz w:val="20"/>
          <w:szCs w:val="20"/>
        </w:rPr>
        <w:t>Servo!</w:t>
      </w:r>
      <w:r w:rsidRPr="003F2AE4">
        <w:rPr>
          <w:sz w:val="20"/>
          <w:szCs w:val="20"/>
        </w:rPr>
        <w:t>» urla. «</w:t>
      </w:r>
      <w:r w:rsidRPr="003F2AE4">
        <w:rPr>
          <w:i/>
          <w:sz w:val="20"/>
          <w:szCs w:val="20"/>
        </w:rPr>
        <w:t>Il padrone! Subito! Va' svelto, ché non sono uso ad aspettare</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Il ragazzo va di corsa.</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Ma Giuda! Che modi!».</w:t>
      </w:r>
    </w:p>
    <w:p w:rsidR="00D30B97" w:rsidRPr="003F2AE4" w:rsidRDefault="00D30B97" w:rsidP="00D30B97">
      <w:pPr>
        <w:autoSpaceDE w:val="0"/>
        <w:autoSpaceDN w:val="0"/>
        <w:adjustRightInd w:val="0"/>
        <w:jc w:val="both"/>
        <w:rPr>
          <w:sz w:val="20"/>
          <w:szCs w:val="20"/>
        </w:rPr>
      </w:pPr>
      <w:r w:rsidRPr="003F2AE4">
        <w:rPr>
          <w:i/>
          <w:sz w:val="20"/>
          <w:szCs w:val="20"/>
        </w:rPr>
        <w:t>«Zitto, Maestro. Lasciami fare. Ci devono credere ricconi, e di città</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Corre il padrone, che si inchina davanti a Giuda.</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 xml:space="preserve">Noi veniamo da lontano, uomo. Giudei delle comunità asiatiche. Perseguitato questo, di nascita </w:t>
      </w:r>
      <w:proofErr w:type="spellStart"/>
      <w:r w:rsidRPr="003F2AE4">
        <w:rPr>
          <w:i/>
          <w:sz w:val="20"/>
          <w:szCs w:val="20"/>
        </w:rPr>
        <w:t>betlemmita</w:t>
      </w:r>
      <w:proofErr w:type="spellEnd"/>
      <w:r w:rsidRPr="003F2AE4">
        <w:rPr>
          <w:i/>
          <w:sz w:val="20"/>
          <w:szCs w:val="20"/>
        </w:rPr>
        <w:t>, ricerca i suoi cari amici di qui.  Vogliamo sapere di molti... e specie di Anna, la donna che aveva casa di fronte al tuo albergo».</w:t>
      </w:r>
    </w:p>
    <w:p w:rsidR="00D30B97" w:rsidRPr="003F2AE4" w:rsidRDefault="00D30B97" w:rsidP="00D30B97">
      <w:pPr>
        <w:autoSpaceDE w:val="0"/>
        <w:autoSpaceDN w:val="0"/>
        <w:adjustRightInd w:val="0"/>
        <w:jc w:val="both"/>
        <w:rPr>
          <w:sz w:val="20"/>
          <w:szCs w:val="20"/>
        </w:rPr>
      </w:pPr>
      <w:r w:rsidRPr="003F2AE4">
        <w:rPr>
          <w:i/>
          <w:sz w:val="20"/>
          <w:szCs w:val="20"/>
        </w:rPr>
        <w:t>«Anna è stata uccisa dai soldati di Erode, con tutti i suoi figli, meno una. Fu uccisa per avere ospitato quelli che si dicevano padre e madre del Messia</w:t>
      </w:r>
      <w:r w:rsidRPr="003F2AE4">
        <w:rPr>
          <w:sz w:val="20"/>
          <w:szCs w:val="20"/>
        </w:rPr>
        <w:t xml:space="preserve">. </w:t>
      </w:r>
      <w:r w:rsidRPr="003F2AE4">
        <w:rPr>
          <w:i/>
          <w:sz w:val="20"/>
          <w:szCs w:val="20"/>
        </w:rPr>
        <w:t>Ecco... io ho avuto buon naso. E non li ho voluti. Forse un buco per loro lo avrei trovato. Ma... galilei, poveri, sconosciuti...  Anna li ha ospitati pochi giorni dopo, con il Bambino. Dicevano che era il Messia... Oh! quanti denari ho fatto in quei giorni!  Venivano fin dal mare, fin dall'Egitto a vedere... e per mesi! Per ultimi sono venuti tre re, tre potenti, tre maghi...  Io del Messia, vero o falso che fosse, non ne posso che dire bene. Mi ha fatto guadagnare monete a sacchi. Disastri non ne ho avuti. Morti neppure. Ma gli altri!»</w:t>
      </w:r>
    </w:p>
    <w:p w:rsidR="00D30B97" w:rsidRPr="003F2AE4" w:rsidRDefault="00D30B97" w:rsidP="00D30B97">
      <w:pPr>
        <w:autoSpaceDE w:val="0"/>
        <w:autoSpaceDN w:val="0"/>
        <w:adjustRightInd w:val="0"/>
        <w:jc w:val="both"/>
        <w:rPr>
          <w:i/>
          <w:sz w:val="20"/>
          <w:szCs w:val="20"/>
        </w:rPr>
      </w:pPr>
      <w:r w:rsidRPr="003F2AE4">
        <w:rPr>
          <w:i/>
          <w:sz w:val="20"/>
          <w:szCs w:val="20"/>
        </w:rPr>
        <w:t>«Vorremmo vedere i luoghi della strage».</w:t>
      </w:r>
    </w:p>
    <w:p w:rsidR="00D30B97" w:rsidRPr="003F2AE4" w:rsidRDefault="00D30B97" w:rsidP="00D30B97">
      <w:pPr>
        <w:autoSpaceDE w:val="0"/>
        <w:autoSpaceDN w:val="0"/>
        <w:adjustRightInd w:val="0"/>
        <w:jc w:val="both"/>
        <w:rPr>
          <w:i/>
          <w:sz w:val="20"/>
          <w:szCs w:val="20"/>
        </w:rPr>
      </w:pPr>
      <w:r w:rsidRPr="003F2AE4">
        <w:rPr>
          <w:i/>
          <w:sz w:val="20"/>
          <w:szCs w:val="20"/>
        </w:rPr>
        <w:t>«I luoghi? Ma tutte le case furono luogo di strage. Per miglia intorno a Betlemme vi furono morti».</w:t>
      </w:r>
    </w:p>
    <w:p w:rsidR="00D30B97" w:rsidRPr="003F2AE4" w:rsidRDefault="00D30B97" w:rsidP="00D30B97">
      <w:pPr>
        <w:autoSpaceDE w:val="0"/>
        <w:autoSpaceDN w:val="0"/>
        <w:adjustRightInd w:val="0"/>
        <w:jc w:val="both"/>
        <w:rPr>
          <w:sz w:val="20"/>
          <w:szCs w:val="20"/>
        </w:rPr>
      </w:pPr>
      <w:r w:rsidRPr="003F2AE4">
        <w:rPr>
          <w:i/>
          <w:sz w:val="20"/>
          <w:szCs w:val="20"/>
        </w:rPr>
        <w:t>«Il mio amico vorrebbe andare su quelle rovine</w:t>
      </w:r>
      <w:r w:rsidRPr="003F2AE4">
        <w:rPr>
          <w:sz w:val="20"/>
          <w:szCs w:val="20"/>
        </w:rPr>
        <w:t>» dice Giuda.</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E vi vada! Son di tutti</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Scendono. Traversano la piazza. Salgono sulla superstite scaletta.</w:t>
      </w:r>
    </w:p>
    <w:p w:rsidR="00D30B97" w:rsidRPr="003F2AE4" w:rsidRDefault="00D30B97" w:rsidP="00D30B97">
      <w:pPr>
        <w:autoSpaceDE w:val="0"/>
        <w:autoSpaceDN w:val="0"/>
        <w:adjustRightInd w:val="0"/>
        <w:jc w:val="both"/>
        <w:rPr>
          <w:sz w:val="20"/>
          <w:szCs w:val="20"/>
        </w:rPr>
      </w:pPr>
      <w:r w:rsidRPr="003F2AE4">
        <w:rPr>
          <w:sz w:val="20"/>
          <w:szCs w:val="20"/>
        </w:rPr>
        <w:lastRenderedPageBreak/>
        <w:t>«</w:t>
      </w:r>
      <w:r w:rsidRPr="003F2AE4">
        <w:rPr>
          <w:i/>
          <w:sz w:val="20"/>
          <w:szCs w:val="20"/>
        </w:rPr>
        <w:t>Da qui</w:t>
      </w:r>
      <w:r w:rsidRPr="003F2AE4">
        <w:rPr>
          <w:sz w:val="20"/>
          <w:szCs w:val="20"/>
        </w:rPr>
        <w:t>» dice Gesù «</w:t>
      </w:r>
      <w:r w:rsidRPr="003F2AE4">
        <w:rPr>
          <w:i/>
          <w:sz w:val="20"/>
          <w:szCs w:val="20"/>
        </w:rPr>
        <w:t>mia Madre mi fece salutare i Magi e da qui scendemmo per andare in Egitto</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Della gente guarda i quattro sulle rovine.  Una donna urla: «</w:t>
      </w:r>
      <w:r w:rsidRPr="003F2AE4">
        <w:rPr>
          <w:i/>
          <w:sz w:val="20"/>
          <w:szCs w:val="20"/>
        </w:rPr>
        <w:t>Non fate del male, almeno voi, alla morta, come gli altri suoi amici lo fecero alla viva e poi scapparono in salvo</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Gesù stende le braccia. Giuda, che vede il gesto, dice: «</w:t>
      </w:r>
      <w:r w:rsidRPr="003F2AE4">
        <w:rPr>
          <w:i/>
          <w:sz w:val="20"/>
          <w:szCs w:val="20"/>
        </w:rPr>
        <w:t>Non parlare! Non è prudente</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Ma Gesù empie la piazza della sua voce potente: «</w:t>
      </w:r>
      <w:r w:rsidRPr="003F2AE4">
        <w:rPr>
          <w:i/>
          <w:sz w:val="20"/>
          <w:szCs w:val="20"/>
        </w:rPr>
        <w:t>Uomini di Giuda! Uomini di Betlemme, udite! Udite un che da Davide viene, che perseguitato ha sofferto, che, fatto degno di parlare, parla per darvi luce e conforto. Udite</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La gente si affolla. Tutta la piazza è ora contro la scaletta, che pare un pulpito.</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 xml:space="preserve">Venuto da lontano a venerare la tomba di Rachele, ho udito  ripetersi il singhiozzo di Rachele antica, ripetuto da bocche e bocche di madri di Betlemme nel chiuso dei sepolcri, o nel chiuso dei cuori. Piango con voi. Ma udite, fratelli della mia terra. </w:t>
      </w:r>
      <w:proofErr w:type="spellStart"/>
      <w:r w:rsidRPr="003F2AE4">
        <w:rPr>
          <w:i/>
          <w:sz w:val="20"/>
          <w:szCs w:val="20"/>
        </w:rPr>
        <w:t>Betlem</w:t>
      </w:r>
      <w:proofErr w:type="spellEnd"/>
      <w:r w:rsidRPr="003F2AE4">
        <w:rPr>
          <w:i/>
          <w:sz w:val="20"/>
          <w:szCs w:val="20"/>
        </w:rPr>
        <w:t>, la più piccola delle città di Giuda, ma la più grande agli occhi di Dio e dell'umanità perché culla del Salvatore, appunto perché tale, ha scatenato l'odio di Satana.</w:t>
      </w:r>
      <w:r w:rsidR="001B7EF2">
        <w:rPr>
          <w:i/>
          <w:sz w:val="20"/>
          <w:szCs w:val="20"/>
        </w:rPr>
        <w:t xml:space="preserve"> </w:t>
      </w:r>
      <w:r w:rsidRPr="003F2AE4">
        <w:rPr>
          <w:i/>
          <w:sz w:val="20"/>
          <w:szCs w:val="20"/>
        </w:rPr>
        <w:t>"Porrò inimicizia fra te e la donna. Essa ti terrà sotto il suo piede e tu insidierai il suo calcagno". Quale</w:t>
      </w:r>
      <w:r w:rsidR="001B7EF2">
        <w:rPr>
          <w:i/>
          <w:sz w:val="20"/>
          <w:szCs w:val="20"/>
        </w:rPr>
        <w:t xml:space="preserve"> </w:t>
      </w:r>
      <w:r w:rsidRPr="003F2AE4">
        <w:rPr>
          <w:i/>
          <w:sz w:val="20"/>
          <w:szCs w:val="20"/>
        </w:rPr>
        <w:t>inimicizia più grande di quella che ha per mèta i figli, il cuore del cuore della donna? E quale più forte piede di quello della Madre del Salvatore? Ecco perciò che naturale fu la vendetta di Satana vinto, il quale, al cuore delle madri, per la Madre, avventò la sua insidia. Ma giubila, Betlemme! Il sangue degli innocenti, ha fatto via di fiamma e porpora al Messia</w:t>
      </w:r>
      <w:r w:rsidRPr="003F2AE4">
        <w:rPr>
          <w:sz w:val="20"/>
          <w:szCs w:val="20"/>
        </w:rPr>
        <w:t>...».</w:t>
      </w:r>
      <w:r w:rsidR="002D543A" w:rsidRPr="002D543A">
        <w:rPr>
          <w:rFonts w:ascii="Arial" w:hAnsi="Arial" w:cs="Arial"/>
          <w:color w:val="0000FF"/>
          <w:sz w:val="27"/>
          <w:szCs w:val="27"/>
        </w:rPr>
        <w:t xml:space="preserve"> </w:t>
      </w:r>
      <w:r w:rsidR="002D543A">
        <w:rPr>
          <w:noProof/>
        </w:rPr>
        <w:pict>
          <v:shape id="_x0000_s1114" type="#_x0000_t75" alt="" href="http://www.google.it/imgres?imgurl=http%3A%2F%2Fwww.donatocalabrese.it%2Fjesus%2Fimago%2FGes%2525C3%2525B9%252520a%252520sinistra%252520con%252520lago%252520Tiberiade%252520media.jpg&amp;imgrefurl=http%3A%2F%2Fwww.donatocalabrese.it%2Fjesus%2Fannuncio.htm&amp;h=338&amp;w=450&amp;tbnid=KSbOivRH3FTOvM%3A&amp;zoom=1&amp;docid=SyLld_t79v2i0M&amp;hl=it&amp;ei=1AB6U7O3JdCDyAPBwYGoBw&amp;tbm=isch&amp;ved=0CL0BEDMoXTBd&amp;iact=rc&amp;uact=3&amp;dur=2414&amp;page=4&amp;start=79&amp;ndsp=27" style="position:absolute;left:0;text-align:left;margin-left:0;margin-top:114.25pt;width:194.35pt;height:145.75pt;z-index:-1;mso-position-horizontal:left;mso-position-horizontal-relative:text;mso-position-vertical-relative:text" wrapcoords="-83 0 -83 21489 21600 21489 21600 0 -83 0" o:button="t">
            <v:imagedata r:id="rId15" r:href="rId16"/>
            <w10:wrap type="tight"/>
          </v:shape>
        </w:pict>
      </w:r>
    </w:p>
    <w:p w:rsidR="00D30B97" w:rsidRPr="003F2AE4" w:rsidRDefault="00D30B97" w:rsidP="00D30B97">
      <w:pPr>
        <w:autoSpaceDE w:val="0"/>
        <w:autoSpaceDN w:val="0"/>
        <w:adjustRightInd w:val="0"/>
        <w:jc w:val="both"/>
        <w:rPr>
          <w:sz w:val="20"/>
          <w:szCs w:val="20"/>
        </w:rPr>
      </w:pPr>
      <w:r w:rsidRPr="003F2AE4">
        <w:rPr>
          <w:sz w:val="20"/>
          <w:szCs w:val="20"/>
        </w:rPr>
        <w:t>La folla, da quando Gesù ha nominato il Salvatore, e sua Madre, ha un chiaro indizio di agitazione.</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Taci, Maestro</w:t>
      </w:r>
      <w:r w:rsidRPr="003F2AE4">
        <w:rPr>
          <w:sz w:val="20"/>
          <w:szCs w:val="20"/>
        </w:rPr>
        <w:t>» dice Giuda. «</w:t>
      </w:r>
      <w:r w:rsidRPr="003F2AE4">
        <w:rPr>
          <w:i/>
          <w:sz w:val="20"/>
          <w:szCs w:val="20"/>
        </w:rPr>
        <w:t>E andiamo</w:t>
      </w:r>
      <w:r w:rsidRPr="003F2AE4">
        <w:rPr>
          <w:sz w:val="20"/>
          <w:szCs w:val="20"/>
        </w:rPr>
        <w:t>». Ma Gesù continua.</w:t>
      </w:r>
    </w:p>
    <w:p w:rsidR="00D30B97" w:rsidRPr="003F2AE4" w:rsidRDefault="00D30B97" w:rsidP="00D30B97">
      <w:pPr>
        <w:autoSpaceDE w:val="0"/>
        <w:autoSpaceDN w:val="0"/>
        <w:adjustRightInd w:val="0"/>
        <w:jc w:val="both"/>
        <w:rPr>
          <w:sz w:val="20"/>
          <w:szCs w:val="20"/>
        </w:rPr>
      </w:pPr>
      <w:r w:rsidRPr="003F2AE4">
        <w:rPr>
          <w:sz w:val="20"/>
          <w:szCs w:val="20"/>
        </w:rPr>
        <w:t>Una voce di donna grida: «</w:t>
      </w:r>
      <w:r w:rsidRPr="003F2AE4">
        <w:rPr>
          <w:i/>
          <w:sz w:val="20"/>
          <w:szCs w:val="20"/>
        </w:rPr>
        <w:t>Cinque ne avevo partoriti, e più nessuno è nella mia casa</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È l'inizio della gazzarra.</w:t>
      </w:r>
    </w:p>
    <w:p w:rsidR="00D30B97" w:rsidRPr="003F2AE4" w:rsidRDefault="00D30B97" w:rsidP="00D30B97">
      <w:pPr>
        <w:autoSpaceDE w:val="0"/>
        <w:autoSpaceDN w:val="0"/>
        <w:adjustRightInd w:val="0"/>
        <w:jc w:val="both"/>
        <w:rPr>
          <w:sz w:val="20"/>
          <w:szCs w:val="20"/>
        </w:rPr>
      </w:pPr>
      <w:r w:rsidRPr="003F2AE4">
        <w:rPr>
          <w:sz w:val="20"/>
          <w:szCs w:val="20"/>
        </w:rPr>
        <w:t>Urlano tutti: «</w:t>
      </w:r>
      <w:r w:rsidRPr="003F2AE4">
        <w:rPr>
          <w:i/>
          <w:sz w:val="20"/>
          <w:szCs w:val="20"/>
        </w:rPr>
        <w:t>I nostri figli, i mariti, i padri! Li renda, se c'è</w:t>
      </w:r>
      <w:r w:rsidRPr="003F2AE4">
        <w:rPr>
          <w:sz w:val="20"/>
          <w:szCs w:val="20"/>
        </w:rPr>
        <w:t>!».</w:t>
      </w:r>
    </w:p>
    <w:p w:rsidR="00D30B97" w:rsidRPr="003F2AE4" w:rsidRDefault="00D30B97" w:rsidP="00D30B97">
      <w:pPr>
        <w:autoSpaceDE w:val="0"/>
        <w:autoSpaceDN w:val="0"/>
        <w:adjustRightInd w:val="0"/>
        <w:jc w:val="both"/>
        <w:rPr>
          <w:i/>
          <w:sz w:val="20"/>
          <w:szCs w:val="20"/>
        </w:rPr>
      </w:pPr>
      <w:r w:rsidRPr="003F2AE4">
        <w:rPr>
          <w:sz w:val="20"/>
          <w:szCs w:val="20"/>
        </w:rPr>
        <w:t>Gesù agita le braccia imponendo silenzio. «</w:t>
      </w:r>
      <w:r w:rsidRPr="003F2AE4">
        <w:rPr>
          <w:i/>
          <w:sz w:val="20"/>
          <w:szCs w:val="20"/>
        </w:rPr>
        <w:t xml:space="preserve">Fratelli della mia terra, Io vorrei rendervi alla carne,  i figli. Ma Io ve lo dico: siate buoni, rassegnati, perdonate, sperate, gioite in una speranza, in una certezza giubilate. Presto riavrete i vostri figli, angeli nel Cielo, perché il </w:t>
      </w:r>
      <w:r w:rsidRPr="00AD32F6">
        <w:rPr>
          <w:i/>
          <w:sz w:val="20"/>
          <w:szCs w:val="20"/>
          <w:u w:val="thick" w:color="FF0000"/>
        </w:rPr>
        <w:t>Messia sta per aprire le porte dei Cieli</w:t>
      </w:r>
      <w:r w:rsidRPr="003F2AE4">
        <w:rPr>
          <w:i/>
          <w:sz w:val="20"/>
          <w:szCs w:val="20"/>
        </w:rPr>
        <w:t>, e se giusti sarete la morte sarà Vita che viene, e Amore che torna...».</w:t>
      </w:r>
    </w:p>
    <w:p w:rsidR="00D30B97" w:rsidRPr="003F2AE4" w:rsidRDefault="00D30B97" w:rsidP="00D30B97">
      <w:pPr>
        <w:autoSpaceDE w:val="0"/>
        <w:autoSpaceDN w:val="0"/>
        <w:adjustRightInd w:val="0"/>
        <w:jc w:val="both"/>
        <w:rPr>
          <w:i/>
          <w:sz w:val="20"/>
          <w:szCs w:val="20"/>
        </w:rPr>
      </w:pPr>
      <w:r w:rsidRPr="003F2AE4">
        <w:rPr>
          <w:i/>
          <w:sz w:val="20"/>
          <w:szCs w:val="20"/>
        </w:rPr>
        <w:t>«Ah! sei Tu il Messia? In nome di Dio, dillo».</w:t>
      </w:r>
    </w:p>
    <w:p w:rsidR="00D30B97" w:rsidRPr="003F2AE4" w:rsidRDefault="00D30B97" w:rsidP="00D30B97">
      <w:pPr>
        <w:autoSpaceDE w:val="0"/>
        <w:autoSpaceDN w:val="0"/>
        <w:adjustRightInd w:val="0"/>
        <w:jc w:val="both"/>
        <w:rPr>
          <w:sz w:val="20"/>
          <w:szCs w:val="20"/>
        </w:rPr>
      </w:pPr>
      <w:r w:rsidRPr="003F2AE4">
        <w:rPr>
          <w:sz w:val="20"/>
          <w:szCs w:val="20"/>
        </w:rPr>
        <w:t>Gesù abbassa le braccia col suo gesto così dolce, mansueto, e dice: «</w:t>
      </w:r>
      <w:r w:rsidRPr="003F2AE4">
        <w:rPr>
          <w:i/>
          <w:sz w:val="20"/>
          <w:szCs w:val="20"/>
        </w:rPr>
        <w:t>Lo sono</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w:t>
      </w:r>
      <w:r w:rsidRPr="003F2AE4">
        <w:rPr>
          <w:i/>
          <w:sz w:val="20"/>
          <w:szCs w:val="20"/>
        </w:rPr>
        <w:t>Via! Via! Per tua colpa, allora</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t>Vola un sasso fra fischi e scherni.</w:t>
      </w:r>
    </w:p>
    <w:p w:rsidR="00D30B97" w:rsidRPr="003F2AE4" w:rsidRDefault="00D30B97" w:rsidP="00D30B97">
      <w:pPr>
        <w:autoSpaceDE w:val="0"/>
        <w:autoSpaceDN w:val="0"/>
        <w:adjustRightInd w:val="0"/>
        <w:jc w:val="both"/>
        <w:rPr>
          <w:sz w:val="20"/>
          <w:szCs w:val="20"/>
        </w:rPr>
      </w:pPr>
      <w:r w:rsidRPr="003F2AE4">
        <w:rPr>
          <w:sz w:val="20"/>
          <w:szCs w:val="20"/>
        </w:rPr>
        <w:t>Giuda si butta davanti al Maestro, e riceve i colpi di pietra, ne sanguina anche, e urla a Giovanni e Simone: «</w:t>
      </w:r>
      <w:r w:rsidRPr="003F2AE4">
        <w:rPr>
          <w:i/>
          <w:sz w:val="20"/>
          <w:szCs w:val="20"/>
        </w:rPr>
        <w:t>Portate via Gesù. Dietro quelle piante</w:t>
      </w:r>
      <w:r w:rsidRPr="003F2AE4">
        <w:rPr>
          <w:sz w:val="20"/>
          <w:szCs w:val="20"/>
        </w:rPr>
        <w:t>!». E alla folla: «</w:t>
      </w:r>
      <w:r w:rsidRPr="003F2AE4">
        <w:rPr>
          <w:i/>
          <w:sz w:val="20"/>
          <w:szCs w:val="20"/>
        </w:rPr>
        <w:t>Idrofobi cani! Sono del Tempio, e al Tempio e a Roma vi denuncerò</w:t>
      </w:r>
      <w:r w:rsidRPr="003F2AE4">
        <w:rPr>
          <w:sz w:val="20"/>
          <w:szCs w:val="20"/>
        </w:rPr>
        <w:t>».</w:t>
      </w:r>
    </w:p>
    <w:p w:rsidR="00D30B97" w:rsidRPr="003F2AE4" w:rsidRDefault="00D30B97" w:rsidP="00D30B97">
      <w:pPr>
        <w:autoSpaceDE w:val="0"/>
        <w:autoSpaceDN w:val="0"/>
        <w:adjustRightInd w:val="0"/>
        <w:jc w:val="both"/>
        <w:rPr>
          <w:sz w:val="20"/>
          <w:szCs w:val="20"/>
        </w:rPr>
      </w:pPr>
      <w:r w:rsidRPr="003F2AE4">
        <w:rPr>
          <w:sz w:val="20"/>
          <w:szCs w:val="20"/>
        </w:rPr>
        <w:lastRenderedPageBreak/>
        <w:t>Ma riprende la sassaiola e Giuda la riceve. Poi afferra a volo un sasso e lo spedisce sulla testa di un vecchietto. Infine raccoglie un ramo secco che è al suolo e lo rotea sulle schiene, teste, mani, senza pietà.</w:t>
      </w:r>
    </w:p>
    <w:p w:rsidR="00D30B97" w:rsidRPr="003F2AE4" w:rsidRDefault="00D30B97" w:rsidP="00D30B97">
      <w:pPr>
        <w:autoSpaceDE w:val="0"/>
        <w:autoSpaceDN w:val="0"/>
        <w:adjustRightInd w:val="0"/>
        <w:jc w:val="both"/>
        <w:rPr>
          <w:sz w:val="20"/>
          <w:szCs w:val="20"/>
        </w:rPr>
      </w:pPr>
      <w:r w:rsidRPr="003F2AE4">
        <w:rPr>
          <w:sz w:val="20"/>
          <w:szCs w:val="20"/>
        </w:rPr>
        <w:t>Accorrono delle milizie per sedare la rissa. Egli per assicurarsi la fuga, fa credere ai soldati di essere uno dei potenti del tempio di Gerusalemme. Quindi allunga delle monete ad un soldato e raggiunge i compagni.</w:t>
      </w:r>
    </w:p>
    <w:p w:rsidR="00D30B97" w:rsidRPr="003F2AE4" w:rsidRDefault="00D30B97" w:rsidP="00D30B97">
      <w:pPr>
        <w:autoSpaceDE w:val="0"/>
        <w:autoSpaceDN w:val="0"/>
        <w:adjustRightInd w:val="0"/>
        <w:jc w:val="both"/>
        <w:rPr>
          <w:sz w:val="20"/>
          <w:szCs w:val="20"/>
        </w:rPr>
      </w:pPr>
      <w:r w:rsidRPr="003F2AE4">
        <w:rPr>
          <w:sz w:val="20"/>
          <w:szCs w:val="20"/>
        </w:rPr>
        <w:t>Giovanni bagna un piccolo telo e lava la guancia di Giuda.</w:t>
      </w:r>
    </w:p>
    <w:p w:rsidR="00D30B97" w:rsidRPr="003F2AE4" w:rsidRDefault="00D30B97" w:rsidP="00D30B97">
      <w:pPr>
        <w:autoSpaceDE w:val="0"/>
        <w:autoSpaceDN w:val="0"/>
        <w:adjustRightInd w:val="0"/>
        <w:jc w:val="both"/>
        <w:rPr>
          <w:i/>
          <w:sz w:val="20"/>
          <w:szCs w:val="20"/>
        </w:rPr>
      </w:pPr>
      <w:r w:rsidRPr="003F2AE4">
        <w:rPr>
          <w:sz w:val="20"/>
          <w:szCs w:val="20"/>
        </w:rPr>
        <w:t>«</w:t>
      </w:r>
      <w:r w:rsidRPr="003F2AE4">
        <w:rPr>
          <w:i/>
          <w:sz w:val="20"/>
          <w:szCs w:val="20"/>
        </w:rPr>
        <w:t>Bestie sono. Credo che ti sarai persuaso, Maestro. E che non insisterai».</w:t>
      </w:r>
    </w:p>
    <w:p w:rsidR="00D30B97" w:rsidRPr="003F2AE4" w:rsidRDefault="00D30B97" w:rsidP="00D30B97">
      <w:pPr>
        <w:autoSpaceDE w:val="0"/>
        <w:autoSpaceDN w:val="0"/>
        <w:adjustRightInd w:val="0"/>
        <w:jc w:val="both"/>
        <w:rPr>
          <w:i/>
          <w:sz w:val="20"/>
          <w:szCs w:val="20"/>
        </w:rPr>
      </w:pPr>
      <w:r w:rsidRPr="003F2AE4">
        <w:rPr>
          <w:i/>
          <w:sz w:val="20"/>
          <w:szCs w:val="20"/>
        </w:rPr>
        <w:t>«Oh! no! Non per paura. Ma perché è inutile, per ora. Quando non ci vogliono, non si maledice, ma ci si</w:t>
      </w:r>
      <w:r w:rsidR="00AD32F6">
        <w:rPr>
          <w:i/>
          <w:sz w:val="20"/>
          <w:szCs w:val="20"/>
        </w:rPr>
        <w:t xml:space="preserve"> </w:t>
      </w:r>
      <w:r w:rsidRPr="003F2AE4">
        <w:rPr>
          <w:i/>
          <w:sz w:val="20"/>
          <w:szCs w:val="20"/>
        </w:rPr>
        <w:t>ritira pregando per i poveri folli che muoiono di fame e non vedono il Pane. Andiamo per questa via remota.</w:t>
      </w:r>
      <w:r w:rsidR="00AD32F6">
        <w:rPr>
          <w:i/>
          <w:sz w:val="20"/>
          <w:szCs w:val="20"/>
        </w:rPr>
        <w:t xml:space="preserve"> </w:t>
      </w:r>
      <w:r w:rsidRPr="003F2AE4">
        <w:rPr>
          <w:i/>
          <w:sz w:val="20"/>
          <w:szCs w:val="20"/>
        </w:rPr>
        <w:t xml:space="preserve">Credo si possa prendere la strada di </w:t>
      </w:r>
      <w:proofErr w:type="spellStart"/>
      <w:r w:rsidRPr="003F2AE4">
        <w:rPr>
          <w:i/>
          <w:sz w:val="20"/>
          <w:szCs w:val="20"/>
        </w:rPr>
        <w:t>Ebron</w:t>
      </w:r>
      <w:proofErr w:type="spellEnd"/>
      <w:r w:rsidRPr="003F2AE4">
        <w:rPr>
          <w:i/>
          <w:sz w:val="20"/>
          <w:szCs w:val="20"/>
        </w:rPr>
        <w:t xml:space="preserve"> dai pastori, se li troveremo».</w:t>
      </w:r>
    </w:p>
    <w:p w:rsidR="00D30B97" w:rsidRPr="003F2AE4" w:rsidRDefault="00D30B97" w:rsidP="00D30B97">
      <w:pPr>
        <w:autoSpaceDE w:val="0"/>
        <w:autoSpaceDN w:val="0"/>
        <w:adjustRightInd w:val="0"/>
        <w:jc w:val="both"/>
        <w:rPr>
          <w:i/>
          <w:sz w:val="20"/>
          <w:szCs w:val="20"/>
        </w:rPr>
      </w:pPr>
      <w:r w:rsidRPr="003F2AE4">
        <w:rPr>
          <w:i/>
          <w:sz w:val="20"/>
          <w:szCs w:val="20"/>
        </w:rPr>
        <w:t>«A prendere altre sassate?».</w:t>
      </w:r>
    </w:p>
    <w:p w:rsidR="00D30B97" w:rsidRPr="003F2AE4" w:rsidRDefault="00D30B97" w:rsidP="00D30B97">
      <w:pPr>
        <w:autoSpaceDE w:val="0"/>
        <w:autoSpaceDN w:val="0"/>
        <w:adjustRightInd w:val="0"/>
        <w:jc w:val="both"/>
        <w:rPr>
          <w:i/>
          <w:sz w:val="20"/>
          <w:szCs w:val="20"/>
        </w:rPr>
      </w:pPr>
      <w:r w:rsidRPr="003F2AE4">
        <w:rPr>
          <w:i/>
          <w:sz w:val="20"/>
          <w:szCs w:val="20"/>
        </w:rPr>
        <w:t>«No. A dir loro: "Son Io"»</w:t>
      </w:r>
    </w:p>
    <w:p w:rsidR="00D30B97" w:rsidRPr="003F2AE4" w:rsidRDefault="00D30B97" w:rsidP="00D30B97">
      <w:pPr>
        <w:autoSpaceDE w:val="0"/>
        <w:autoSpaceDN w:val="0"/>
        <w:adjustRightInd w:val="0"/>
        <w:jc w:val="both"/>
        <w:rPr>
          <w:i/>
          <w:sz w:val="20"/>
          <w:szCs w:val="20"/>
        </w:rPr>
      </w:pPr>
      <w:r w:rsidRPr="003F2AE4">
        <w:rPr>
          <w:i/>
          <w:sz w:val="20"/>
          <w:szCs w:val="20"/>
        </w:rPr>
        <w:t>«Eh! allora!.. Certo ci bastonano. Soffrono da trenta anni per causa tua!... »</w:t>
      </w:r>
    </w:p>
    <w:p w:rsidR="00D30B97" w:rsidRPr="003F2AE4" w:rsidRDefault="00D30B97" w:rsidP="00D30B97">
      <w:pPr>
        <w:autoSpaceDE w:val="0"/>
        <w:autoSpaceDN w:val="0"/>
        <w:adjustRightInd w:val="0"/>
        <w:jc w:val="both"/>
        <w:rPr>
          <w:i/>
          <w:sz w:val="20"/>
          <w:szCs w:val="20"/>
        </w:rPr>
      </w:pPr>
      <w:r w:rsidRPr="003F2AE4">
        <w:rPr>
          <w:i/>
          <w:sz w:val="20"/>
          <w:szCs w:val="20"/>
        </w:rPr>
        <w:t>«Vedremo».</w:t>
      </w:r>
    </w:p>
    <w:p w:rsidR="00D30B97" w:rsidRPr="003F2AE4" w:rsidRDefault="00D30B97" w:rsidP="00D30B97">
      <w:pPr>
        <w:jc w:val="both"/>
        <w:rPr>
          <w:sz w:val="20"/>
          <w:szCs w:val="20"/>
        </w:rPr>
      </w:pPr>
    </w:p>
    <w:p w:rsidR="00FC4D82" w:rsidRPr="00DA6288" w:rsidRDefault="00FC4D82" w:rsidP="00C67390">
      <w:pPr>
        <w:autoSpaceDE w:val="0"/>
        <w:autoSpaceDN w:val="0"/>
        <w:adjustRightInd w:val="0"/>
        <w:jc w:val="both"/>
        <w:rPr>
          <w:sz w:val="20"/>
          <w:szCs w:val="20"/>
        </w:rPr>
      </w:pPr>
    </w:p>
    <w:sectPr w:rsidR="00FC4D82" w:rsidRPr="00DA6288" w:rsidSect="00F1786F">
      <w:footerReference w:type="default" r:id="rId17"/>
      <w:endnotePr>
        <w:numFmt w:val="decimal"/>
      </w:endnotePr>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6A" w:rsidRDefault="0099526A" w:rsidP="00D135CD">
      <w:r>
        <w:separator/>
      </w:r>
    </w:p>
  </w:endnote>
  <w:endnote w:type="continuationSeparator" w:id="0">
    <w:p w:rsidR="0099526A" w:rsidRDefault="0099526A" w:rsidP="00D135CD">
      <w:r>
        <w:continuationSeparator/>
      </w:r>
    </w:p>
  </w:endnote>
  <w:endnote w:id="1">
    <w:p w:rsidR="00722369" w:rsidRPr="00AD32F6" w:rsidRDefault="00722369" w:rsidP="00722369">
      <w:pPr>
        <w:autoSpaceDE w:val="0"/>
        <w:autoSpaceDN w:val="0"/>
        <w:adjustRightInd w:val="0"/>
        <w:jc w:val="both"/>
        <w:rPr>
          <w:rFonts w:ascii="Arial" w:hAnsi="Arial" w:cs="Arial"/>
          <w:i/>
          <w:sz w:val="20"/>
          <w:szCs w:val="20"/>
        </w:rPr>
      </w:pPr>
      <w:r w:rsidRPr="00E7772C">
        <w:rPr>
          <w:rStyle w:val="Rimandonotadichiusura"/>
          <w:rFonts w:ascii="Arial" w:hAnsi="Arial" w:cs="Arial"/>
          <w:b/>
          <w:color w:val="FF0000"/>
          <w:sz w:val="20"/>
          <w:szCs w:val="20"/>
        </w:rPr>
        <w:t>(1)</w:t>
      </w:r>
      <w:r w:rsidRPr="006C37ED">
        <w:rPr>
          <w:rFonts w:ascii="Arial" w:hAnsi="Arial" w:cs="Arial"/>
        </w:rPr>
        <w:t xml:space="preserve"> </w:t>
      </w:r>
      <w:r w:rsidRPr="00E7772C">
        <w:rPr>
          <w:rFonts w:ascii="Arial" w:hAnsi="Arial" w:cs="Arial"/>
          <w:b/>
          <w:i/>
          <w:sz w:val="20"/>
          <w:szCs w:val="20"/>
        </w:rPr>
        <w:t>la casta degli “zeloti”: vedi il capitolo 56 alla scheda n.16 “</w:t>
      </w:r>
      <w:r w:rsidRPr="00E7772C">
        <w:rPr>
          <w:rFonts w:ascii="Arial" w:hAnsi="Arial" w:cs="Arial"/>
          <w:i/>
          <w:sz w:val="20"/>
          <w:szCs w:val="20"/>
        </w:rPr>
        <w:t>Sono, ero chiamato "</w:t>
      </w:r>
      <w:r w:rsidRPr="00E7772C">
        <w:rPr>
          <w:rFonts w:ascii="Arial" w:hAnsi="Arial" w:cs="Arial"/>
          <w:i/>
          <w:sz w:val="20"/>
          <w:szCs w:val="20"/>
          <w:u w:val="thick" w:color="FF0000"/>
        </w:rPr>
        <w:t>zelote</w:t>
      </w:r>
      <w:r w:rsidRPr="00E7772C">
        <w:rPr>
          <w:rFonts w:ascii="Arial" w:hAnsi="Arial" w:cs="Arial"/>
          <w:i/>
          <w:sz w:val="20"/>
          <w:szCs w:val="20"/>
        </w:rPr>
        <w:t>" per la</w:t>
      </w:r>
      <w:r w:rsidRPr="00AD32F6">
        <w:rPr>
          <w:rFonts w:ascii="Arial" w:hAnsi="Arial" w:cs="Arial"/>
          <w:i/>
          <w:sz w:val="20"/>
          <w:szCs w:val="20"/>
        </w:rPr>
        <w:t xml:space="preserve"> casta e "cananeo" per madre. Tu vedi. Sono scuro. In me ho sangue di schiava. Mio padre non aveva figli dalla moglie e mi ebbe da una schiava. La moglie, una buona, mi allevò come figlio e mi curò nelle infinite malattie finché morì... ».... </w:t>
      </w:r>
      <w:r w:rsidRPr="00AD32F6">
        <w:rPr>
          <w:rFonts w:ascii="Arial" w:hAnsi="Arial" w:cs="Arial"/>
          <w:sz w:val="20"/>
          <w:szCs w:val="20"/>
        </w:rPr>
        <w:t>«</w:t>
      </w:r>
      <w:r w:rsidRPr="00AD32F6">
        <w:rPr>
          <w:rFonts w:ascii="Arial" w:hAnsi="Arial" w:cs="Arial"/>
          <w:i/>
          <w:sz w:val="20"/>
          <w:szCs w:val="20"/>
        </w:rPr>
        <w:t>Son colto. Avevo anche il mio posto fra i grandi. Finché il male fu nascosto sotto le vesti. Ma, salito al viso..., non parve vero ai nemici di usarlo per confinarmi fra i " morti ", per quanto, la mia non fosse lebbra vera, ma una serpigine ereditaria, per cui bastava non procreassi per non propagarla. Posso io non maledire mio padre?».</w:t>
      </w:r>
    </w:p>
    <w:p w:rsidR="00722369" w:rsidRPr="00AD32F6" w:rsidRDefault="00722369" w:rsidP="00722369">
      <w:pPr>
        <w:autoSpaceDE w:val="0"/>
        <w:autoSpaceDN w:val="0"/>
        <w:adjustRightInd w:val="0"/>
        <w:jc w:val="both"/>
        <w:rPr>
          <w:rFonts w:ascii="Arial" w:hAnsi="Arial" w:cs="Arial"/>
          <w:i/>
          <w:sz w:val="20"/>
          <w:szCs w:val="20"/>
        </w:rPr>
      </w:pPr>
      <w:r w:rsidRPr="00AD32F6">
        <w:rPr>
          <w:rFonts w:ascii="Arial" w:hAnsi="Arial" w:cs="Arial"/>
          <w:i/>
          <w:sz w:val="20"/>
          <w:szCs w:val="20"/>
        </w:rPr>
        <w:t>«Devi non maledirlo. Ti ha fatto ogni male... »</w:t>
      </w:r>
    </w:p>
    <w:p w:rsidR="00722369" w:rsidRPr="00AD32F6" w:rsidRDefault="00722369" w:rsidP="00722369">
      <w:pPr>
        <w:autoSpaceDE w:val="0"/>
        <w:autoSpaceDN w:val="0"/>
        <w:adjustRightInd w:val="0"/>
        <w:jc w:val="both"/>
        <w:rPr>
          <w:rFonts w:ascii="Arial" w:hAnsi="Arial" w:cs="Arial"/>
          <w:i/>
          <w:sz w:val="20"/>
          <w:szCs w:val="20"/>
        </w:rPr>
      </w:pPr>
      <w:r w:rsidRPr="00AD32F6">
        <w:rPr>
          <w:rFonts w:ascii="Arial" w:hAnsi="Arial" w:cs="Arial"/>
          <w:i/>
          <w:sz w:val="20"/>
          <w:szCs w:val="20"/>
        </w:rPr>
        <w:t>«Oh, si! Dilapidatore di sostanze, vizioso, crudele, senza cuore né affetto. Mi ha negato salute, carezze, pace, mi ha bollato con un nome che è spregio e con una malattia che è un marchio d'obbrobrio... Di tutto si è fatto padrone. Anche del futuro del figlio. Tutto mi ha levato, anche la gioia d'esser padre».</w:t>
      </w:r>
    </w:p>
    <w:p w:rsidR="00722369" w:rsidRPr="00AD32F6" w:rsidRDefault="00722369">
      <w:pPr>
        <w:pStyle w:val="Testonotadichiusura"/>
        <w:rPr>
          <w:rFonts w:ascii="Arial" w:hAnsi="Arial" w:cs="Arial"/>
        </w:rPr>
      </w:pPr>
    </w:p>
  </w:endnote>
  <w:endnote w:id="2">
    <w:p w:rsidR="00722369" w:rsidRPr="00AD32F6" w:rsidRDefault="00722369" w:rsidP="00722369">
      <w:pPr>
        <w:pStyle w:val="NormaleWeb"/>
        <w:spacing w:before="0" w:beforeAutospacing="0" w:after="0" w:afterAutospacing="0"/>
        <w:ind w:left="142" w:hanging="142"/>
        <w:jc w:val="both"/>
        <w:rPr>
          <w:rFonts w:ascii="Arial" w:hAnsi="Arial" w:cs="Arial"/>
          <w:sz w:val="20"/>
          <w:szCs w:val="20"/>
        </w:rPr>
      </w:pPr>
      <w:r w:rsidRPr="00E7772C">
        <w:rPr>
          <w:rStyle w:val="Rimandonotadichiusura"/>
          <w:rFonts w:ascii="Arial" w:hAnsi="Arial" w:cs="Arial"/>
          <w:b/>
          <w:color w:val="FF0000"/>
          <w:sz w:val="20"/>
          <w:szCs w:val="20"/>
        </w:rPr>
        <w:t>(2)</w:t>
      </w:r>
      <w:r w:rsidRPr="006C37ED">
        <w:rPr>
          <w:rFonts w:ascii="Arial" w:hAnsi="Arial" w:cs="Arial"/>
        </w:rPr>
        <w:t xml:space="preserve"> </w:t>
      </w:r>
      <w:r w:rsidRPr="00AD32F6">
        <w:rPr>
          <w:rFonts w:ascii="Arial" w:hAnsi="Arial" w:cs="Arial"/>
          <w:sz w:val="20"/>
          <w:szCs w:val="20"/>
        </w:rPr>
        <w:t xml:space="preserve">Il termine </w:t>
      </w:r>
      <w:r w:rsidRPr="00AD32F6">
        <w:rPr>
          <w:rFonts w:ascii="Arial" w:hAnsi="Arial" w:cs="Arial"/>
          <w:b/>
          <w:sz w:val="20"/>
          <w:szCs w:val="20"/>
          <w:u w:val="single"/>
        </w:rPr>
        <w:t>zelota</w:t>
      </w:r>
      <w:r w:rsidRPr="00AD32F6">
        <w:rPr>
          <w:rFonts w:ascii="Arial" w:hAnsi="Arial" w:cs="Arial"/>
          <w:sz w:val="20"/>
          <w:szCs w:val="20"/>
        </w:rPr>
        <w:t xml:space="preserve"> indica una persona dotata di un zelo comportamentale nei confronti di Dio. </w:t>
      </w:r>
    </w:p>
    <w:p w:rsidR="00722369" w:rsidRPr="00AD32F6" w:rsidRDefault="00722369" w:rsidP="00722369">
      <w:pPr>
        <w:pStyle w:val="NormaleWeb"/>
        <w:spacing w:before="0" w:beforeAutospacing="0" w:after="0" w:afterAutospacing="0"/>
        <w:ind w:left="142"/>
        <w:jc w:val="both"/>
        <w:rPr>
          <w:rFonts w:ascii="Arial" w:hAnsi="Arial" w:cs="Arial"/>
          <w:sz w:val="20"/>
          <w:szCs w:val="20"/>
        </w:rPr>
      </w:pPr>
      <w:r w:rsidRPr="00AD32F6">
        <w:rPr>
          <w:rFonts w:ascii="Arial" w:hAnsi="Arial" w:cs="Arial"/>
          <w:sz w:val="20"/>
          <w:szCs w:val="20"/>
        </w:rPr>
        <w:t xml:space="preserve">Gli Zeloti erano un </w:t>
      </w:r>
      <w:r w:rsidRPr="00AD32F6">
        <w:rPr>
          <w:rFonts w:ascii="Arial" w:hAnsi="Arial" w:cs="Arial"/>
          <w:b/>
          <w:sz w:val="20"/>
          <w:szCs w:val="20"/>
        </w:rPr>
        <w:t xml:space="preserve">gruppo </w:t>
      </w:r>
      <w:hyperlink r:id="rId1" w:tooltip="Politica" w:history="1">
        <w:r w:rsidRPr="00AD32F6">
          <w:rPr>
            <w:rFonts w:ascii="Arial" w:hAnsi="Arial" w:cs="Arial"/>
            <w:b/>
            <w:sz w:val="20"/>
            <w:szCs w:val="20"/>
          </w:rPr>
          <w:t>politico</w:t>
        </w:r>
      </w:hyperlink>
      <w:r w:rsidRPr="00AD32F6">
        <w:rPr>
          <w:rFonts w:ascii="Arial" w:hAnsi="Arial" w:cs="Arial"/>
          <w:b/>
          <w:sz w:val="20"/>
          <w:szCs w:val="20"/>
        </w:rPr>
        <w:t>-</w:t>
      </w:r>
      <w:hyperlink r:id="rId2" w:tooltip="Ebraismo" w:history="1">
        <w:r w:rsidRPr="00AD32F6">
          <w:rPr>
            <w:rFonts w:ascii="Arial" w:hAnsi="Arial" w:cs="Arial"/>
            <w:b/>
            <w:sz w:val="20"/>
            <w:szCs w:val="20"/>
          </w:rPr>
          <w:t>religioso</w:t>
        </w:r>
      </w:hyperlink>
      <w:r w:rsidRPr="00AD32F6">
        <w:rPr>
          <w:rFonts w:ascii="Arial" w:hAnsi="Arial" w:cs="Arial"/>
          <w:sz w:val="20"/>
          <w:szCs w:val="20"/>
        </w:rPr>
        <w:t xml:space="preserve"> </w:t>
      </w:r>
      <w:hyperlink r:id="rId3" w:tooltip="Giudaismo" w:history="1">
        <w:r w:rsidRPr="00AD32F6">
          <w:rPr>
            <w:rFonts w:ascii="Arial" w:hAnsi="Arial" w:cs="Arial"/>
            <w:sz w:val="20"/>
            <w:szCs w:val="20"/>
          </w:rPr>
          <w:t>giudaico</w:t>
        </w:r>
      </w:hyperlink>
      <w:r w:rsidRPr="00AD32F6">
        <w:rPr>
          <w:rFonts w:ascii="Arial" w:hAnsi="Arial" w:cs="Arial"/>
          <w:sz w:val="20"/>
          <w:szCs w:val="20"/>
        </w:rPr>
        <w:t xml:space="preserve"> apparso all'inizio del </w:t>
      </w:r>
      <w:hyperlink r:id="rId4" w:tooltip="I secolo" w:history="1">
        <w:r w:rsidRPr="00AD32F6">
          <w:rPr>
            <w:rFonts w:ascii="Arial" w:hAnsi="Arial" w:cs="Arial"/>
            <w:sz w:val="20"/>
            <w:szCs w:val="20"/>
          </w:rPr>
          <w:t>I secolo</w:t>
        </w:r>
      </w:hyperlink>
      <w:r w:rsidRPr="00AD32F6">
        <w:rPr>
          <w:rFonts w:ascii="Arial" w:hAnsi="Arial" w:cs="Arial"/>
          <w:bCs/>
          <w:iCs/>
          <w:sz w:val="20"/>
          <w:szCs w:val="20"/>
        </w:rPr>
        <w:t xml:space="preserve"> e f</w:t>
      </w:r>
      <w:r w:rsidRPr="00AD32F6">
        <w:rPr>
          <w:rFonts w:ascii="Arial" w:hAnsi="Arial" w:cs="Arial"/>
          <w:sz w:val="20"/>
          <w:szCs w:val="20"/>
        </w:rPr>
        <w:t>ondat</w:t>
      </w:r>
      <w:r w:rsidRPr="00AD32F6">
        <w:rPr>
          <w:rFonts w:ascii="Arial" w:hAnsi="Arial" w:cs="Arial"/>
          <w:bCs/>
          <w:iCs/>
          <w:sz w:val="20"/>
          <w:szCs w:val="20"/>
        </w:rPr>
        <w:t>o</w:t>
      </w:r>
      <w:r w:rsidRPr="00AD32F6">
        <w:rPr>
          <w:rFonts w:ascii="Arial" w:hAnsi="Arial" w:cs="Arial"/>
          <w:sz w:val="20"/>
          <w:szCs w:val="20"/>
        </w:rPr>
        <w:t xml:space="preserve"> da </w:t>
      </w:r>
      <w:hyperlink r:id="rId5" w:tooltip="Giuda il Galileo" w:history="1">
        <w:r w:rsidRPr="00AD32F6">
          <w:rPr>
            <w:rFonts w:ascii="Arial" w:hAnsi="Arial" w:cs="Arial"/>
            <w:sz w:val="20"/>
            <w:szCs w:val="20"/>
          </w:rPr>
          <w:t>Giuda il Galileo</w:t>
        </w:r>
      </w:hyperlink>
      <w:r w:rsidRPr="00AD32F6">
        <w:rPr>
          <w:rFonts w:ascii="Arial" w:hAnsi="Arial" w:cs="Arial"/>
          <w:sz w:val="20"/>
          <w:szCs w:val="20"/>
        </w:rPr>
        <w:t xml:space="preserve"> (citato anche in At 5, 37 da </w:t>
      </w:r>
      <w:proofErr w:type="spellStart"/>
      <w:r w:rsidRPr="00AD32F6">
        <w:rPr>
          <w:rFonts w:ascii="Arial" w:hAnsi="Arial" w:cs="Arial"/>
          <w:sz w:val="20"/>
          <w:szCs w:val="20"/>
        </w:rPr>
        <w:t>Gamaliele</w:t>
      </w:r>
      <w:proofErr w:type="spellEnd"/>
      <w:r w:rsidRPr="00AD32F6">
        <w:rPr>
          <w:rFonts w:ascii="Arial" w:hAnsi="Arial" w:cs="Arial"/>
          <w:sz w:val="20"/>
          <w:szCs w:val="20"/>
        </w:rPr>
        <w:t>: “</w:t>
      </w:r>
      <w:r w:rsidRPr="00AD32F6">
        <w:rPr>
          <w:rFonts w:ascii="Arial" w:hAnsi="Arial" w:cs="Arial"/>
          <w:i/>
          <w:sz w:val="20"/>
          <w:szCs w:val="20"/>
        </w:rPr>
        <w:t>Dopo di lui sorse Giuda il Galileo, ai giorni del censimento, e si trascinò dietro della gente; anch'egli perì, e tutti quelli che gli avevano dato ascolto furono dispersi</w:t>
      </w:r>
      <w:r w:rsidRPr="00AD32F6">
        <w:rPr>
          <w:rFonts w:ascii="Arial" w:hAnsi="Arial" w:cs="Arial"/>
          <w:sz w:val="20"/>
          <w:szCs w:val="20"/>
        </w:rPr>
        <w:t>”.).</w:t>
      </w:r>
      <w:r w:rsidRPr="00AD32F6">
        <w:rPr>
          <w:rFonts w:ascii="Arial" w:hAnsi="Arial" w:cs="Arial"/>
          <w:bCs/>
          <w:iCs/>
          <w:sz w:val="20"/>
          <w:szCs w:val="20"/>
        </w:rPr>
        <w:t xml:space="preserve"> Questi </w:t>
      </w:r>
      <w:r w:rsidRPr="00AD32F6">
        <w:rPr>
          <w:rFonts w:ascii="Arial" w:hAnsi="Arial" w:cs="Arial"/>
          <w:sz w:val="20"/>
          <w:szCs w:val="20"/>
        </w:rPr>
        <w:t xml:space="preserve">guidò due successive rivolte </w:t>
      </w:r>
      <w:hyperlink r:id="rId6" w:tooltip="Giudea" w:history="1">
        <w:r w:rsidRPr="00AD32F6">
          <w:rPr>
            <w:rStyle w:val="Collegamentoipertestuale"/>
            <w:rFonts w:ascii="Arial" w:hAnsi="Arial" w:cs="Arial"/>
            <w:color w:val="auto"/>
            <w:sz w:val="20"/>
            <w:szCs w:val="20"/>
          </w:rPr>
          <w:t>giudaiche</w:t>
        </w:r>
      </w:hyperlink>
      <w:r w:rsidRPr="00AD32F6">
        <w:rPr>
          <w:rFonts w:ascii="Arial" w:hAnsi="Arial" w:cs="Arial"/>
          <w:sz w:val="20"/>
          <w:szCs w:val="20"/>
        </w:rPr>
        <w:t xml:space="preserve"> contro l'</w:t>
      </w:r>
      <w:hyperlink r:id="rId7" w:tooltip="Impero romano" w:history="1">
        <w:r w:rsidRPr="00AD32F6">
          <w:rPr>
            <w:rStyle w:val="Collegamentoipertestuale"/>
            <w:rFonts w:ascii="Arial" w:hAnsi="Arial" w:cs="Arial"/>
            <w:color w:val="auto"/>
            <w:sz w:val="20"/>
            <w:szCs w:val="20"/>
          </w:rPr>
          <w:t>Impero romano</w:t>
        </w:r>
      </w:hyperlink>
      <w:r w:rsidRPr="00AD32F6">
        <w:rPr>
          <w:rFonts w:ascii="Arial" w:hAnsi="Arial" w:cs="Arial"/>
          <w:sz w:val="20"/>
          <w:szCs w:val="20"/>
        </w:rPr>
        <w:t xml:space="preserve"> negli anni </w:t>
      </w:r>
      <w:hyperlink r:id="rId8" w:tooltip="6" w:history="1">
        <w:r w:rsidRPr="00AD32F6">
          <w:rPr>
            <w:rStyle w:val="Collegamentoipertestuale"/>
            <w:rFonts w:ascii="Arial" w:hAnsi="Arial" w:cs="Arial"/>
            <w:color w:val="auto"/>
            <w:sz w:val="20"/>
            <w:szCs w:val="20"/>
          </w:rPr>
          <w:t>6</w:t>
        </w:r>
      </w:hyperlink>
      <w:r w:rsidRPr="00AD32F6">
        <w:rPr>
          <w:rFonts w:ascii="Arial" w:hAnsi="Arial" w:cs="Arial"/>
          <w:sz w:val="20"/>
          <w:szCs w:val="20"/>
        </w:rPr>
        <w:t xml:space="preserve"> e </w:t>
      </w:r>
      <w:hyperlink r:id="rId9" w:tooltip="7" w:history="1">
        <w:r w:rsidRPr="00AD32F6">
          <w:rPr>
            <w:rStyle w:val="Collegamentoipertestuale"/>
            <w:rFonts w:ascii="Arial" w:hAnsi="Arial" w:cs="Arial"/>
            <w:color w:val="auto"/>
            <w:sz w:val="20"/>
            <w:szCs w:val="20"/>
          </w:rPr>
          <w:t>7</w:t>
        </w:r>
      </w:hyperlink>
      <w:r w:rsidRPr="00AD32F6">
        <w:rPr>
          <w:rFonts w:ascii="Arial" w:hAnsi="Arial" w:cs="Arial"/>
          <w:sz w:val="20"/>
          <w:szCs w:val="20"/>
        </w:rPr>
        <w:t xml:space="preserve"> d.C. Sconfitti i rivoltosi si ebbe una durissima repressione da parte dei romani, con la crocifissione di circa duemila rivoltosi, che fece crescere i sentimenti antiromani della popolazione ebraica. L'anno successivo la </w:t>
      </w:r>
      <w:hyperlink r:id="rId10" w:tooltip="Giudea" w:history="1">
        <w:r w:rsidRPr="00AD32F6">
          <w:rPr>
            <w:rStyle w:val="Collegamentoipertestuale"/>
            <w:rFonts w:ascii="Arial" w:hAnsi="Arial" w:cs="Arial"/>
            <w:color w:val="auto"/>
            <w:sz w:val="20"/>
            <w:szCs w:val="20"/>
          </w:rPr>
          <w:t>Giudea</w:t>
        </w:r>
      </w:hyperlink>
      <w:r w:rsidRPr="00AD32F6">
        <w:rPr>
          <w:rFonts w:ascii="Arial" w:hAnsi="Arial" w:cs="Arial"/>
          <w:sz w:val="20"/>
          <w:szCs w:val="20"/>
        </w:rPr>
        <w:t xml:space="preserve"> fu trasformata da regno tributario a territorio direttamente amministrato da </w:t>
      </w:r>
      <w:hyperlink r:id="rId11" w:tooltip="Roma" w:history="1">
        <w:r w:rsidRPr="00AD32F6">
          <w:rPr>
            <w:rStyle w:val="Collegamentoipertestuale"/>
            <w:rFonts w:ascii="Arial" w:hAnsi="Arial" w:cs="Arial"/>
            <w:color w:val="auto"/>
            <w:sz w:val="20"/>
            <w:szCs w:val="20"/>
          </w:rPr>
          <w:t>Roma</w:t>
        </w:r>
      </w:hyperlink>
      <w:r w:rsidRPr="00AD32F6">
        <w:rPr>
          <w:rFonts w:ascii="Arial" w:hAnsi="Arial" w:cs="Arial"/>
          <w:sz w:val="20"/>
          <w:szCs w:val="20"/>
        </w:rPr>
        <w:t xml:space="preserve"> e si ebbe di conseguenza una riorganizzazione fiscale. Per consentire la riscossione delle imposte il governatore della Siria, </w:t>
      </w:r>
      <w:hyperlink r:id="rId12" w:tooltip="Publio Sulpicio Quirinio" w:history="1">
        <w:proofErr w:type="spellStart"/>
        <w:r w:rsidRPr="00AD32F6">
          <w:rPr>
            <w:rStyle w:val="Collegamentoipertestuale"/>
            <w:rFonts w:ascii="Arial" w:hAnsi="Arial" w:cs="Arial"/>
            <w:color w:val="auto"/>
            <w:sz w:val="20"/>
            <w:szCs w:val="20"/>
          </w:rPr>
          <w:t>Quirinio</w:t>
        </w:r>
        <w:proofErr w:type="spellEnd"/>
      </w:hyperlink>
      <w:r w:rsidRPr="00AD32F6">
        <w:rPr>
          <w:rFonts w:ascii="Arial" w:hAnsi="Arial" w:cs="Arial"/>
          <w:sz w:val="20"/>
          <w:szCs w:val="20"/>
        </w:rPr>
        <w:t xml:space="preserve"> organizzò un </w:t>
      </w:r>
      <w:hyperlink r:id="rId13" w:tooltip="Censimento di Quirinio" w:history="1">
        <w:r w:rsidRPr="00AD32F6">
          <w:rPr>
            <w:rStyle w:val="Collegamentoipertestuale"/>
            <w:rFonts w:ascii="Arial" w:hAnsi="Arial" w:cs="Arial"/>
            <w:color w:val="auto"/>
            <w:sz w:val="20"/>
            <w:szCs w:val="20"/>
          </w:rPr>
          <w:t>censimento</w:t>
        </w:r>
      </w:hyperlink>
      <w:r w:rsidRPr="00AD32F6">
        <w:rPr>
          <w:rFonts w:ascii="Arial" w:hAnsi="Arial" w:cs="Arial"/>
          <w:sz w:val="20"/>
          <w:szCs w:val="20"/>
        </w:rPr>
        <w:t xml:space="preserve">, (quello che interessò anche Giuseppe e Maria e che cita </w:t>
      </w:r>
      <w:proofErr w:type="spellStart"/>
      <w:r w:rsidRPr="00AD32F6">
        <w:rPr>
          <w:rFonts w:ascii="Arial" w:hAnsi="Arial" w:cs="Arial"/>
          <w:sz w:val="20"/>
          <w:szCs w:val="20"/>
        </w:rPr>
        <w:t>Gamaliele</w:t>
      </w:r>
      <w:proofErr w:type="spellEnd"/>
      <w:r w:rsidRPr="00AD32F6">
        <w:rPr>
          <w:rFonts w:ascii="Arial" w:hAnsi="Arial" w:cs="Arial"/>
          <w:sz w:val="20"/>
          <w:szCs w:val="20"/>
        </w:rPr>
        <w:t xml:space="preserve"> in At 5, 37) che provocò una nuova rivolta sempre guidata da Giuda il Galileo, che venne nuovamente sconfitto e ucciso. Anche dopo di lui rimase attivo il movimento degli zeloti (come </w:t>
      </w:r>
      <w:proofErr w:type="spellStart"/>
      <w:r w:rsidRPr="00AD32F6">
        <w:rPr>
          <w:rFonts w:ascii="Arial" w:hAnsi="Arial" w:cs="Arial"/>
          <w:sz w:val="20"/>
          <w:szCs w:val="20"/>
        </w:rPr>
        <w:t>Al-Qaida</w:t>
      </w:r>
      <w:proofErr w:type="spellEnd"/>
      <w:r w:rsidRPr="00AD32F6">
        <w:rPr>
          <w:rFonts w:ascii="Arial" w:hAnsi="Arial" w:cs="Arial"/>
          <w:sz w:val="20"/>
          <w:szCs w:val="20"/>
        </w:rPr>
        <w:t xml:space="preserve"> dopo la morte di </w:t>
      </w:r>
      <w:proofErr w:type="spellStart"/>
      <w:r w:rsidRPr="00AD32F6">
        <w:rPr>
          <w:rFonts w:ascii="Arial" w:hAnsi="Arial" w:cs="Arial"/>
          <w:sz w:val="20"/>
          <w:szCs w:val="20"/>
        </w:rPr>
        <w:t>Osama</w:t>
      </w:r>
      <w:proofErr w:type="spellEnd"/>
      <w:r w:rsidRPr="00AD32F6">
        <w:rPr>
          <w:rFonts w:ascii="Arial" w:hAnsi="Arial" w:cs="Arial"/>
          <w:sz w:val="20"/>
          <w:szCs w:val="20"/>
        </w:rPr>
        <w:t xml:space="preserve"> </w:t>
      </w:r>
      <w:proofErr w:type="spellStart"/>
      <w:r w:rsidRPr="00AD32F6">
        <w:rPr>
          <w:rFonts w:ascii="Arial" w:hAnsi="Arial" w:cs="Arial"/>
          <w:sz w:val="20"/>
          <w:szCs w:val="20"/>
        </w:rPr>
        <w:t>bin</w:t>
      </w:r>
      <w:proofErr w:type="spellEnd"/>
      <w:r w:rsidRPr="00AD32F6">
        <w:rPr>
          <w:rFonts w:ascii="Arial" w:hAnsi="Arial" w:cs="Arial"/>
          <w:sz w:val="20"/>
          <w:szCs w:val="20"/>
        </w:rPr>
        <w:t xml:space="preserve"> Laden!) caratterizzandosi come </w:t>
      </w:r>
      <w:hyperlink r:id="rId14" w:tooltip="Partigiano" w:history="1">
        <w:r w:rsidRPr="00AD32F6">
          <w:rPr>
            <w:rFonts w:ascii="Arial" w:hAnsi="Arial" w:cs="Arial"/>
            <w:sz w:val="20"/>
            <w:szCs w:val="20"/>
          </w:rPr>
          <w:t>partigiani</w:t>
        </w:r>
      </w:hyperlink>
      <w:r w:rsidRPr="00AD32F6">
        <w:rPr>
          <w:rFonts w:ascii="Arial" w:hAnsi="Arial" w:cs="Arial"/>
          <w:sz w:val="20"/>
          <w:szCs w:val="20"/>
        </w:rPr>
        <w:t xml:space="preserve"> accaniti dell'indipendenza politica del </w:t>
      </w:r>
      <w:hyperlink r:id="rId15" w:tooltip="Regno di Giudea" w:history="1">
        <w:r w:rsidRPr="00AD32F6">
          <w:rPr>
            <w:rFonts w:ascii="Arial" w:hAnsi="Arial" w:cs="Arial"/>
            <w:sz w:val="20"/>
            <w:szCs w:val="20"/>
          </w:rPr>
          <w:t>regno ebraico</w:t>
        </w:r>
      </w:hyperlink>
      <w:r w:rsidRPr="00AD32F6">
        <w:rPr>
          <w:rFonts w:ascii="Arial" w:hAnsi="Arial" w:cs="Arial"/>
          <w:sz w:val="20"/>
          <w:szCs w:val="20"/>
        </w:rPr>
        <w:t>, nonché difensori dell'</w:t>
      </w:r>
      <w:hyperlink r:id="rId16" w:tooltip="Ebraismo ortodosso" w:history="1">
        <w:r w:rsidRPr="00AD32F6">
          <w:rPr>
            <w:rFonts w:ascii="Arial" w:hAnsi="Arial" w:cs="Arial"/>
            <w:sz w:val="20"/>
            <w:szCs w:val="20"/>
          </w:rPr>
          <w:t>ortodossia</w:t>
        </w:r>
      </w:hyperlink>
      <w:r w:rsidRPr="00AD32F6">
        <w:rPr>
          <w:rFonts w:ascii="Arial" w:hAnsi="Arial" w:cs="Arial"/>
          <w:sz w:val="20"/>
          <w:szCs w:val="20"/>
        </w:rPr>
        <w:t xml:space="preserve"> e dell'integralismo ebraici</w:t>
      </w:r>
      <w:r w:rsidRPr="00AD32F6">
        <w:rPr>
          <w:rFonts w:ascii="Arial" w:hAnsi="Arial" w:cs="Arial"/>
          <w:bCs/>
          <w:iCs/>
          <w:sz w:val="20"/>
          <w:szCs w:val="20"/>
        </w:rPr>
        <w:t xml:space="preserve"> (</w:t>
      </w:r>
      <w:r w:rsidRPr="00AD32F6">
        <w:rPr>
          <w:rFonts w:ascii="Arial" w:hAnsi="Arial" w:cs="Arial"/>
          <w:sz w:val="20"/>
          <w:szCs w:val="20"/>
        </w:rPr>
        <w:t xml:space="preserve">difendevano ferocemente i precetti della </w:t>
      </w:r>
      <w:hyperlink r:id="rId17" w:tooltip="Legge mosaica" w:history="1">
        <w:r w:rsidRPr="00AD32F6">
          <w:rPr>
            <w:rFonts w:ascii="Arial" w:hAnsi="Arial" w:cs="Arial"/>
            <w:sz w:val="20"/>
            <w:szCs w:val="20"/>
          </w:rPr>
          <w:t>Legge mosaica</w:t>
        </w:r>
      </w:hyperlink>
      <w:r w:rsidRPr="00AD32F6">
        <w:rPr>
          <w:rFonts w:ascii="Arial" w:hAnsi="Arial" w:cs="Arial"/>
          <w:bCs/>
          <w:iCs/>
          <w:sz w:val="20"/>
          <w:szCs w:val="20"/>
        </w:rPr>
        <w:t>, un po’ come gli attuali integralisti islamici!)</w:t>
      </w:r>
      <w:r w:rsidRPr="00AD32F6">
        <w:rPr>
          <w:rFonts w:ascii="Arial" w:hAnsi="Arial" w:cs="Arial"/>
          <w:sz w:val="20"/>
          <w:szCs w:val="20"/>
        </w:rPr>
        <w:t xml:space="preserve">. Spesso venivano chiamati anche </w:t>
      </w:r>
      <w:proofErr w:type="spellStart"/>
      <w:r w:rsidRPr="00AD32F6">
        <w:rPr>
          <w:rFonts w:ascii="Arial" w:hAnsi="Arial" w:cs="Arial"/>
          <w:sz w:val="20"/>
          <w:szCs w:val="20"/>
        </w:rPr>
        <w:t>Sicarii</w:t>
      </w:r>
      <w:proofErr w:type="spellEnd"/>
      <w:r w:rsidRPr="00AD32F6">
        <w:rPr>
          <w:rFonts w:ascii="Arial" w:hAnsi="Arial" w:cs="Arial"/>
          <w:sz w:val="20"/>
          <w:szCs w:val="20"/>
        </w:rPr>
        <w:t>, dal momento che andavano in giro con i pugnali (</w:t>
      </w:r>
      <w:proofErr w:type="spellStart"/>
      <w:r w:rsidRPr="00AD32F6">
        <w:rPr>
          <w:rFonts w:ascii="Arial" w:hAnsi="Arial" w:cs="Arial"/>
          <w:sz w:val="20"/>
          <w:szCs w:val="20"/>
        </w:rPr>
        <w:t>sicæ</w:t>
      </w:r>
      <w:proofErr w:type="spellEnd"/>
      <w:r w:rsidRPr="00AD32F6">
        <w:rPr>
          <w:rFonts w:ascii="Arial" w:hAnsi="Arial" w:cs="Arial"/>
          <w:sz w:val="20"/>
          <w:szCs w:val="20"/>
        </w:rPr>
        <w:t xml:space="preserve">) nascosti sotto la cappa e che venivano utilizzati dagli Zeloti per ferire o persino uccidere chiunque fosse colto a compiere </w:t>
      </w:r>
      <w:hyperlink r:id="rId18" w:tooltip="Sacrilegio" w:history="1">
        <w:r w:rsidRPr="00AD32F6">
          <w:rPr>
            <w:rFonts w:ascii="Arial" w:hAnsi="Arial" w:cs="Arial"/>
            <w:sz w:val="20"/>
            <w:szCs w:val="20"/>
          </w:rPr>
          <w:t>sacrilegi</w:t>
        </w:r>
      </w:hyperlink>
      <w:r w:rsidRPr="00AD32F6">
        <w:rPr>
          <w:rFonts w:ascii="Arial" w:hAnsi="Arial" w:cs="Arial"/>
          <w:sz w:val="20"/>
          <w:szCs w:val="20"/>
        </w:rPr>
        <w:t>, atti offensivi o anche omissioni nei confronti della fede giudaica</w:t>
      </w:r>
      <w:r w:rsidRPr="00AD32F6">
        <w:rPr>
          <w:rFonts w:ascii="Arial" w:hAnsi="Arial" w:cs="Arial"/>
          <w:bCs/>
          <w:iCs/>
          <w:sz w:val="20"/>
          <w:szCs w:val="20"/>
        </w:rPr>
        <w:t xml:space="preserve">.  </w:t>
      </w:r>
      <w:r w:rsidRPr="00AD32F6">
        <w:rPr>
          <w:rFonts w:ascii="Arial" w:hAnsi="Arial" w:cs="Arial"/>
          <w:sz w:val="20"/>
          <w:szCs w:val="20"/>
        </w:rPr>
        <w:t xml:space="preserve">Considerati dai </w:t>
      </w:r>
      <w:hyperlink r:id="rId19" w:tooltip="Impero Romano" w:history="1">
        <w:r w:rsidRPr="00AD32F6">
          <w:rPr>
            <w:rFonts w:ascii="Arial" w:hAnsi="Arial" w:cs="Arial"/>
            <w:sz w:val="20"/>
            <w:szCs w:val="20"/>
          </w:rPr>
          <w:t>Romani</w:t>
        </w:r>
      </w:hyperlink>
      <w:r w:rsidRPr="00AD32F6">
        <w:rPr>
          <w:rFonts w:ascii="Arial" w:hAnsi="Arial" w:cs="Arial"/>
          <w:sz w:val="20"/>
          <w:szCs w:val="20"/>
        </w:rPr>
        <w:t xml:space="preserve"> alla stregua di </w:t>
      </w:r>
      <w:hyperlink r:id="rId20" w:tooltip="Terrorismo" w:history="1">
        <w:r w:rsidRPr="00AD32F6">
          <w:rPr>
            <w:rFonts w:ascii="Arial" w:hAnsi="Arial" w:cs="Arial"/>
            <w:sz w:val="20"/>
            <w:szCs w:val="20"/>
          </w:rPr>
          <w:t>terroristi</w:t>
        </w:r>
      </w:hyperlink>
      <w:r w:rsidRPr="00AD32F6">
        <w:rPr>
          <w:rFonts w:ascii="Arial" w:hAnsi="Arial" w:cs="Arial"/>
          <w:sz w:val="20"/>
          <w:szCs w:val="20"/>
        </w:rPr>
        <w:t xml:space="preserve"> e </w:t>
      </w:r>
      <w:hyperlink r:id="rId21" w:tooltip="Criminalità" w:history="1">
        <w:r w:rsidRPr="00AD32F6">
          <w:rPr>
            <w:rFonts w:ascii="Arial" w:hAnsi="Arial" w:cs="Arial"/>
            <w:sz w:val="20"/>
            <w:szCs w:val="20"/>
          </w:rPr>
          <w:t>criminali</w:t>
        </w:r>
      </w:hyperlink>
      <w:r w:rsidRPr="00AD32F6">
        <w:rPr>
          <w:rFonts w:ascii="Arial" w:hAnsi="Arial" w:cs="Arial"/>
          <w:sz w:val="20"/>
          <w:szCs w:val="20"/>
        </w:rPr>
        <w:t xml:space="preserve"> comuni, si ribellavano con le armi alla presenza romana in </w:t>
      </w:r>
      <w:hyperlink r:id="rId22" w:tooltip="Palestina" w:history="1">
        <w:r w:rsidRPr="00AD32F6">
          <w:rPr>
            <w:rFonts w:ascii="Arial" w:hAnsi="Arial" w:cs="Arial"/>
            <w:sz w:val="20"/>
            <w:szCs w:val="20"/>
          </w:rPr>
          <w:t>Palestina</w:t>
        </w:r>
      </w:hyperlink>
      <w:r w:rsidRPr="00AD32F6">
        <w:rPr>
          <w:rFonts w:ascii="Arial" w:hAnsi="Arial" w:cs="Arial"/>
          <w:sz w:val="20"/>
          <w:szCs w:val="20"/>
        </w:rPr>
        <w:t>.</w:t>
      </w:r>
      <w:r w:rsidRPr="00AD32F6">
        <w:rPr>
          <w:rFonts w:ascii="Arial" w:hAnsi="Arial" w:cs="Arial"/>
          <w:bCs/>
          <w:iCs/>
          <w:sz w:val="20"/>
          <w:szCs w:val="20"/>
        </w:rPr>
        <w:t xml:space="preserve"> </w:t>
      </w:r>
      <w:r w:rsidRPr="00AD32F6">
        <w:rPr>
          <w:rFonts w:ascii="Arial" w:hAnsi="Arial" w:cs="Arial"/>
          <w:sz w:val="20"/>
          <w:szCs w:val="20"/>
        </w:rPr>
        <w:t xml:space="preserve">Svolsero un ruolo importante nella grande rivolta del </w:t>
      </w:r>
      <w:hyperlink r:id="rId23" w:tooltip="66" w:history="1">
        <w:r w:rsidRPr="00AD32F6">
          <w:rPr>
            <w:rFonts w:ascii="Arial" w:hAnsi="Arial" w:cs="Arial"/>
            <w:sz w:val="20"/>
            <w:szCs w:val="20"/>
          </w:rPr>
          <w:t>66</w:t>
        </w:r>
      </w:hyperlink>
      <w:r w:rsidRPr="00AD32F6">
        <w:rPr>
          <w:rFonts w:ascii="Arial" w:hAnsi="Arial" w:cs="Arial"/>
          <w:sz w:val="20"/>
          <w:szCs w:val="20"/>
        </w:rPr>
        <w:t>-</w:t>
      </w:r>
      <w:hyperlink r:id="rId24" w:tooltip="70" w:history="1">
        <w:r w:rsidRPr="00AD32F6">
          <w:rPr>
            <w:rFonts w:ascii="Arial" w:hAnsi="Arial" w:cs="Arial"/>
            <w:sz w:val="20"/>
            <w:szCs w:val="20"/>
          </w:rPr>
          <w:t>70</w:t>
        </w:r>
      </w:hyperlink>
      <w:r w:rsidRPr="00AD32F6">
        <w:rPr>
          <w:rFonts w:ascii="Arial" w:hAnsi="Arial" w:cs="Arial"/>
          <w:sz w:val="20"/>
          <w:szCs w:val="20"/>
        </w:rPr>
        <w:t xml:space="preserve">, la maggior parte di essi perì durante la presa di </w:t>
      </w:r>
      <w:hyperlink r:id="rId25" w:tooltip="Gerusalemme" w:history="1">
        <w:r w:rsidRPr="00AD32F6">
          <w:rPr>
            <w:rFonts w:ascii="Arial" w:hAnsi="Arial" w:cs="Arial"/>
            <w:sz w:val="20"/>
            <w:szCs w:val="20"/>
          </w:rPr>
          <w:t>Gerusalemme</w:t>
        </w:r>
      </w:hyperlink>
      <w:r w:rsidRPr="00AD32F6">
        <w:rPr>
          <w:rFonts w:ascii="Arial" w:hAnsi="Arial" w:cs="Arial"/>
          <w:sz w:val="20"/>
          <w:szCs w:val="20"/>
        </w:rPr>
        <w:t xml:space="preserve"> da parte d</w:t>
      </w:r>
      <w:r w:rsidRPr="00AD32F6">
        <w:rPr>
          <w:rFonts w:ascii="Arial" w:hAnsi="Arial" w:cs="Arial"/>
          <w:bCs/>
          <w:iCs/>
          <w:sz w:val="20"/>
          <w:szCs w:val="20"/>
        </w:rPr>
        <w:t xml:space="preserve">ei romani: a seguito di ciò </w:t>
      </w:r>
      <w:r w:rsidRPr="00AD32F6">
        <w:rPr>
          <w:rFonts w:ascii="Arial" w:hAnsi="Arial" w:cs="Arial"/>
          <w:sz w:val="20"/>
          <w:szCs w:val="20"/>
        </w:rPr>
        <w:t>gli ultimi 960</w:t>
      </w:r>
      <w:r w:rsidRPr="00AD32F6">
        <w:rPr>
          <w:rFonts w:ascii="Arial" w:hAnsi="Arial" w:cs="Arial"/>
          <w:bCs/>
          <w:iCs/>
          <w:sz w:val="20"/>
          <w:szCs w:val="20"/>
        </w:rPr>
        <w:t xml:space="preserve"> </w:t>
      </w:r>
      <w:r w:rsidRPr="00AD32F6">
        <w:rPr>
          <w:rFonts w:ascii="Arial" w:hAnsi="Arial" w:cs="Arial"/>
          <w:sz w:val="20"/>
          <w:szCs w:val="20"/>
        </w:rPr>
        <w:t>zeloti</w:t>
      </w:r>
      <w:r w:rsidRPr="00AD32F6">
        <w:rPr>
          <w:rFonts w:ascii="Arial" w:hAnsi="Arial" w:cs="Arial"/>
          <w:bCs/>
          <w:iCs/>
          <w:sz w:val="20"/>
          <w:szCs w:val="20"/>
        </w:rPr>
        <w:t>,</w:t>
      </w:r>
      <w:r w:rsidRPr="00AD32F6">
        <w:rPr>
          <w:rFonts w:ascii="Arial" w:hAnsi="Arial" w:cs="Arial"/>
          <w:sz w:val="20"/>
          <w:szCs w:val="20"/>
        </w:rPr>
        <w:t xml:space="preserve"> </w:t>
      </w:r>
      <w:r w:rsidRPr="00AD32F6">
        <w:rPr>
          <w:rFonts w:ascii="Arial" w:hAnsi="Arial" w:cs="Arial"/>
          <w:bCs/>
          <w:iCs/>
          <w:sz w:val="20"/>
          <w:szCs w:val="20"/>
        </w:rPr>
        <w:t>q</w:t>
      </w:r>
      <w:r w:rsidRPr="00AD32F6">
        <w:rPr>
          <w:rFonts w:ascii="Arial" w:hAnsi="Arial" w:cs="Arial"/>
          <w:sz w:val="20"/>
          <w:szCs w:val="20"/>
        </w:rPr>
        <w:t>uando si videro perduti, si diedero la morte</w:t>
      </w:r>
      <w:r w:rsidRPr="00AD32F6">
        <w:rPr>
          <w:rFonts w:ascii="Arial" w:hAnsi="Arial" w:cs="Arial"/>
          <w:bCs/>
          <w:iCs/>
          <w:sz w:val="20"/>
          <w:szCs w:val="20"/>
        </w:rPr>
        <w:t xml:space="preserve"> nella fortezza di </w:t>
      </w:r>
      <w:proofErr w:type="spellStart"/>
      <w:r w:rsidRPr="00AD32F6">
        <w:rPr>
          <w:rFonts w:ascii="Arial" w:hAnsi="Arial" w:cs="Arial"/>
          <w:bCs/>
          <w:iCs/>
          <w:sz w:val="20"/>
          <w:szCs w:val="20"/>
        </w:rPr>
        <w:t>Masada</w:t>
      </w:r>
      <w:proofErr w:type="spellEnd"/>
      <w:r w:rsidRPr="00AD32F6">
        <w:rPr>
          <w:rFonts w:ascii="Arial" w:hAnsi="Arial" w:cs="Arial"/>
          <w:bCs/>
          <w:iCs/>
          <w:sz w:val="20"/>
          <w:szCs w:val="20"/>
        </w:rPr>
        <w:t xml:space="preserve"> in cui si erano rifugiati </w:t>
      </w:r>
      <w:r w:rsidRPr="00AD32F6">
        <w:rPr>
          <w:rFonts w:ascii="Arial" w:hAnsi="Arial" w:cs="Arial"/>
          <w:sz w:val="20"/>
          <w:szCs w:val="20"/>
        </w:rPr>
        <w:t>.</w:t>
      </w:r>
    </w:p>
    <w:p w:rsidR="00722369" w:rsidRPr="00AD32F6" w:rsidRDefault="00722369" w:rsidP="00722369">
      <w:pPr>
        <w:ind w:left="142" w:hanging="142"/>
        <w:jc w:val="both"/>
        <w:outlineLvl w:val="1"/>
        <w:rPr>
          <w:rFonts w:ascii="Arial" w:hAnsi="Arial" w:cs="Arial"/>
          <w:bCs/>
          <w:iCs/>
          <w:sz w:val="20"/>
          <w:szCs w:val="20"/>
        </w:rPr>
      </w:pPr>
      <w:r w:rsidRPr="00AD32F6">
        <w:rPr>
          <w:rFonts w:ascii="Arial" w:hAnsi="Arial" w:cs="Arial"/>
          <w:b/>
          <w:sz w:val="20"/>
          <w:szCs w:val="20"/>
        </w:rPr>
        <w:t xml:space="preserve">  Zeloti tra gli apostoli di Gesù</w:t>
      </w:r>
      <w:r w:rsidRPr="00AD32F6">
        <w:rPr>
          <w:rFonts w:ascii="Arial" w:hAnsi="Arial" w:cs="Arial"/>
          <w:i/>
          <w:iCs/>
          <w:sz w:val="20"/>
          <w:szCs w:val="20"/>
        </w:rPr>
        <w:t xml:space="preserve">: </w:t>
      </w:r>
      <w:r w:rsidRPr="00AD32F6">
        <w:rPr>
          <w:rFonts w:ascii="Arial" w:hAnsi="Arial" w:cs="Arial"/>
          <w:sz w:val="20"/>
          <w:szCs w:val="20"/>
        </w:rPr>
        <w:t xml:space="preserve">Simone il Cananeo chiamato sempre Simone lo Zelota nel </w:t>
      </w:r>
      <w:hyperlink r:id="rId26" w:tooltip="Vangelo di Luca" w:history="1">
        <w:r w:rsidRPr="00AD32F6">
          <w:rPr>
            <w:rFonts w:ascii="Arial" w:hAnsi="Arial" w:cs="Arial"/>
            <w:sz w:val="20"/>
            <w:szCs w:val="20"/>
          </w:rPr>
          <w:t>Vangelo di Luca</w:t>
        </w:r>
      </w:hyperlink>
      <w:r w:rsidRPr="00AD32F6">
        <w:rPr>
          <w:rFonts w:ascii="Arial" w:hAnsi="Arial" w:cs="Arial"/>
          <w:sz w:val="20"/>
          <w:szCs w:val="20"/>
        </w:rPr>
        <w:t>, per distinguerlo da Simone Pietro</w:t>
      </w:r>
      <w:r w:rsidRPr="00AD32F6">
        <w:rPr>
          <w:rFonts w:ascii="Arial" w:hAnsi="Arial" w:cs="Arial"/>
          <w:b/>
          <w:bCs/>
          <w:i/>
          <w:iCs/>
          <w:sz w:val="20"/>
          <w:szCs w:val="20"/>
        </w:rPr>
        <w:t xml:space="preserve"> (</w:t>
      </w:r>
      <w:proofErr w:type="spellStart"/>
      <w:r w:rsidRPr="00AD32F6">
        <w:rPr>
          <w:rFonts w:ascii="Arial" w:hAnsi="Arial" w:cs="Arial"/>
          <w:sz w:val="20"/>
          <w:szCs w:val="20"/>
        </w:rPr>
        <w:t>Lc</w:t>
      </w:r>
      <w:proofErr w:type="spellEnd"/>
      <w:r w:rsidRPr="00AD32F6">
        <w:rPr>
          <w:rFonts w:ascii="Arial" w:hAnsi="Arial" w:cs="Arial"/>
          <w:b/>
          <w:bCs/>
          <w:i/>
          <w:iCs/>
          <w:sz w:val="20"/>
          <w:szCs w:val="20"/>
        </w:rPr>
        <w:t xml:space="preserve"> </w:t>
      </w:r>
      <w:r w:rsidRPr="00AD32F6">
        <w:rPr>
          <w:rFonts w:ascii="Arial" w:hAnsi="Arial" w:cs="Arial"/>
          <w:sz w:val="20"/>
          <w:szCs w:val="20"/>
        </w:rPr>
        <w:t>6</w:t>
      </w:r>
      <w:r w:rsidRPr="00AD32F6">
        <w:rPr>
          <w:rFonts w:ascii="Arial" w:hAnsi="Arial" w:cs="Arial"/>
          <w:b/>
          <w:bCs/>
          <w:i/>
          <w:iCs/>
          <w:sz w:val="20"/>
          <w:szCs w:val="20"/>
        </w:rPr>
        <w:t>,</w:t>
      </w:r>
      <w:r w:rsidRPr="00AD32F6">
        <w:rPr>
          <w:rFonts w:ascii="Arial" w:hAnsi="Arial" w:cs="Arial"/>
          <w:sz w:val="20"/>
          <w:szCs w:val="20"/>
        </w:rPr>
        <w:t>15;</w:t>
      </w:r>
      <w:r w:rsidRPr="00AD32F6">
        <w:rPr>
          <w:rFonts w:ascii="Arial" w:hAnsi="Arial" w:cs="Arial"/>
          <w:b/>
          <w:bCs/>
          <w:i/>
          <w:iCs/>
          <w:sz w:val="20"/>
          <w:szCs w:val="20"/>
        </w:rPr>
        <w:t xml:space="preserve"> </w:t>
      </w:r>
      <w:r w:rsidRPr="00AD32F6">
        <w:rPr>
          <w:rFonts w:ascii="Arial" w:hAnsi="Arial" w:cs="Arial"/>
          <w:sz w:val="20"/>
          <w:szCs w:val="20"/>
        </w:rPr>
        <w:t>At</w:t>
      </w:r>
      <w:r w:rsidRPr="00AD32F6">
        <w:rPr>
          <w:rFonts w:ascii="Arial" w:hAnsi="Arial" w:cs="Arial"/>
          <w:b/>
          <w:bCs/>
          <w:i/>
          <w:iCs/>
          <w:sz w:val="20"/>
          <w:szCs w:val="20"/>
        </w:rPr>
        <w:t xml:space="preserve"> </w:t>
      </w:r>
      <w:r w:rsidRPr="00AD32F6">
        <w:rPr>
          <w:rFonts w:ascii="Arial" w:hAnsi="Arial" w:cs="Arial"/>
          <w:sz w:val="20"/>
          <w:szCs w:val="20"/>
        </w:rPr>
        <w:t>1</w:t>
      </w:r>
      <w:r w:rsidRPr="00AD32F6">
        <w:rPr>
          <w:rFonts w:ascii="Arial" w:hAnsi="Arial" w:cs="Arial"/>
          <w:b/>
          <w:bCs/>
          <w:i/>
          <w:iCs/>
          <w:sz w:val="20"/>
          <w:szCs w:val="20"/>
        </w:rPr>
        <w:t>,</w:t>
      </w:r>
      <w:r w:rsidRPr="00AD32F6">
        <w:rPr>
          <w:rFonts w:ascii="Arial" w:hAnsi="Arial" w:cs="Arial"/>
          <w:sz w:val="20"/>
          <w:szCs w:val="20"/>
        </w:rPr>
        <w:t>13</w:t>
      </w:r>
      <w:r w:rsidRPr="00AD32F6">
        <w:rPr>
          <w:rFonts w:ascii="Arial" w:hAnsi="Arial" w:cs="Arial"/>
          <w:b/>
          <w:bCs/>
          <w:i/>
          <w:iCs/>
          <w:sz w:val="20"/>
          <w:szCs w:val="20"/>
        </w:rPr>
        <w:t>)</w:t>
      </w:r>
      <w:r w:rsidRPr="00AD32F6">
        <w:rPr>
          <w:rFonts w:ascii="Arial" w:hAnsi="Arial" w:cs="Arial"/>
          <w:sz w:val="20"/>
          <w:szCs w:val="20"/>
        </w:rPr>
        <w:t xml:space="preserve"> la parola zelota può essere tradotto anche "zelante"</w:t>
      </w:r>
      <w:r w:rsidRPr="00AD32F6">
        <w:rPr>
          <w:rFonts w:ascii="Arial" w:hAnsi="Arial" w:cs="Arial"/>
          <w:bCs/>
          <w:iCs/>
          <w:sz w:val="20"/>
          <w:szCs w:val="20"/>
        </w:rPr>
        <w:t>, più che far intendere un</w:t>
      </w:r>
      <w:r w:rsidRPr="00AD32F6">
        <w:rPr>
          <w:rFonts w:ascii="Arial" w:hAnsi="Arial" w:cs="Arial"/>
          <w:sz w:val="20"/>
          <w:szCs w:val="20"/>
        </w:rPr>
        <w:t xml:space="preserve"> coinvolgimento politico</w:t>
      </w:r>
      <w:r w:rsidRPr="00AD32F6">
        <w:rPr>
          <w:rFonts w:ascii="Arial" w:hAnsi="Arial" w:cs="Arial"/>
          <w:bCs/>
          <w:iCs/>
          <w:sz w:val="20"/>
          <w:szCs w:val="20"/>
        </w:rPr>
        <w:t xml:space="preserve">. Nel Evangelo di Maria </w:t>
      </w:r>
      <w:proofErr w:type="spellStart"/>
      <w:r w:rsidRPr="00AD32F6">
        <w:rPr>
          <w:rFonts w:ascii="Arial" w:hAnsi="Arial" w:cs="Arial"/>
          <w:bCs/>
          <w:iCs/>
          <w:sz w:val="20"/>
          <w:szCs w:val="20"/>
        </w:rPr>
        <w:t>Valtorta</w:t>
      </w:r>
      <w:proofErr w:type="spellEnd"/>
      <w:r w:rsidRPr="00AD32F6">
        <w:rPr>
          <w:rFonts w:ascii="Arial" w:hAnsi="Arial" w:cs="Arial"/>
          <w:bCs/>
          <w:iCs/>
          <w:sz w:val="20"/>
          <w:szCs w:val="20"/>
        </w:rPr>
        <w:t xml:space="preserve"> (</w:t>
      </w:r>
      <w:proofErr w:type="spellStart"/>
      <w:r w:rsidRPr="00AD32F6">
        <w:rPr>
          <w:rFonts w:ascii="Arial" w:hAnsi="Arial" w:cs="Arial"/>
          <w:bCs/>
          <w:iCs/>
          <w:sz w:val="20"/>
          <w:szCs w:val="20"/>
        </w:rPr>
        <w:t>vol</w:t>
      </w:r>
      <w:proofErr w:type="spellEnd"/>
      <w:r w:rsidRPr="00AD32F6">
        <w:rPr>
          <w:rFonts w:ascii="Arial" w:hAnsi="Arial" w:cs="Arial"/>
          <w:bCs/>
          <w:iCs/>
          <w:sz w:val="20"/>
          <w:szCs w:val="20"/>
        </w:rPr>
        <w:t xml:space="preserve"> 1° cap. 56, p.353s) Simone spiega il suo riferimento al movimento degli zeloti, per via di suo padre.  </w:t>
      </w:r>
    </w:p>
    <w:p w:rsidR="00722369" w:rsidRPr="00AD32F6" w:rsidRDefault="00722369" w:rsidP="00722369">
      <w:pPr>
        <w:ind w:left="142" w:hanging="142"/>
        <w:jc w:val="both"/>
        <w:outlineLvl w:val="1"/>
        <w:rPr>
          <w:rFonts w:ascii="Arial" w:hAnsi="Arial" w:cs="Arial"/>
          <w:sz w:val="20"/>
          <w:szCs w:val="20"/>
        </w:rPr>
      </w:pPr>
      <w:r w:rsidRPr="00AD32F6">
        <w:rPr>
          <w:rFonts w:ascii="Arial" w:hAnsi="Arial" w:cs="Arial"/>
          <w:b/>
          <w:sz w:val="20"/>
          <w:szCs w:val="20"/>
        </w:rPr>
        <w:t xml:space="preserve">  </w:t>
      </w:r>
      <w:hyperlink r:id="rId27" w:tooltip="Barabba" w:history="1">
        <w:r w:rsidRPr="00AD32F6">
          <w:rPr>
            <w:rFonts w:ascii="Arial" w:hAnsi="Arial" w:cs="Arial"/>
            <w:b/>
            <w:sz w:val="20"/>
            <w:szCs w:val="20"/>
          </w:rPr>
          <w:t>Barabba</w:t>
        </w:r>
      </w:hyperlink>
      <w:r w:rsidRPr="00AD32F6">
        <w:rPr>
          <w:rFonts w:ascii="Arial" w:hAnsi="Arial" w:cs="Arial"/>
          <w:bCs/>
          <w:iCs/>
          <w:sz w:val="20"/>
          <w:szCs w:val="20"/>
        </w:rPr>
        <w:t>,</w:t>
      </w:r>
      <w:r w:rsidRPr="00AD32F6">
        <w:rPr>
          <w:rFonts w:ascii="Arial" w:hAnsi="Arial" w:cs="Arial"/>
          <w:sz w:val="20"/>
          <w:szCs w:val="20"/>
        </w:rPr>
        <w:t xml:space="preserve"> </w:t>
      </w:r>
      <w:r w:rsidRPr="00AD32F6">
        <w:rPr>
          <w:rFonts w:ascii="Arial" w:hAnsi="Arial" w:cs="Arial"/>
          <w:bCs/>
          <w:iCs/>
          <w:sz w:val="20"/>
          <w:szCs w:val="20"/>
        </w:rPr>
        <w:t xml:space="preserve">incarcerato </w:t>
      </w:r>
      <w:proofErr w:type="spellStart"/>
      <w:r w:rsidRPr="00AD32F6">
        <w:rPr>
          <w:rFonts w:ascii="Arial" w:hAnsi="Arial" w:cs="Arial"/>
          <w:bCs/>
          <w:iCs/>
          <w:sz w:val="20"/>
          <w:szCs w:val="20"/>
        </w:rPr>
        <w:t>perchè</w:t>
      </w:r>
      <w:proofErr w:type="spellEnd"/>
      <w:r w:rsidRPr="00AD32F6">
        <w:rPr>
          <w:rFonts w:ascii="Arial" w:hAnsi="Arial" w:cs="Arial"/>
          <w:sz w:val="20"/>
          <w:szCs w:val="20"/>
        </w:rPr>
        <w:t xml:space="preserve"> ribelle e/o assassino </w:t>
      </w:r>
      <w:hyperlink r:id="rId28" w:tooltip="Ebreo" w:history="1">
        <w:r w:rsidRPr="00AD32F6">
          <w:rPr>
            <w:rStyle w:val="Collegamentoipertestuale"/>
            <w:rFonts w:ascii="Arial" w:hAnsi="Arial" w:cs="Arial"/>
            <w:color w:val="auto"/>
            <w:sz w:val="20"/>
            <w:szCs w:val="20"/>
          </w:rPr>
          <w:t>ebreo</w:t>
        </w:r>
      </w:hyperlink>
      <w:r w:rsidRPr="00AD32F6">
        <w:rPr>
          <w:rFonts w:ascii="Arial" w:hAnsi="Arial" w:cs="Arial"/>
          <w:sz w:val="20"/>
          <w:szCs w:val="20"/>
        </w:rPr>
        <w:t xml:space="preserve"> e liberato dalla folla al posto di Gesù (è citato da tutti gli evangelisti come assassino in una rivolta: Mc 15,7 e paralleli)  apparteneva probabilmente al partito degli </w:t>
      </w:r>
      <w:hyperlink r:id="rId29" w:tooltip="Zeloti" w:history="1">
        <w:r w:rsidRPr="00AD32F6">
          <w:rPr>
            <w:rStyle w:val="Collegamentoipertestuale"/>
            <w:rFonts w:ascii="Arial" w:hAnsi="Arial" w:cs="Arial"/>
            <w:color w:val="auto"/>
            <w:sz w:val="20"/>
            <w:szCs w:val="20"/>
          </w:rPr>
          <w:t>zeloti</w:t>
        </w:r>
      </w:hyperlink>
    </w:p>
    <w:p w:rsidR="00722369" w:rsidRDefault="00722369">
      <w:pPr>
        <w:pStyle w:val="Testonotadichiusura"/>
      </w:pPr>
    </w:p>
  </w:endnote>
  <w:endnote w:id="3">
    <w:p w:rsidR="00FD6B9A" w:rsidRPr="00E7772C" w:rsidRDefault="00FD6B9A" w:rsidP="00FD6B9A">
      <w:pPr>
        <w:pStyle w:val="Testonotadichiusura"/>
        <w:rPr>
          <w:rFonts w:ascii="Arial" w:hAnsi="Arial" w:cs="Arial"/>
          <w:i/>
        </w:rPr>
      </w:pPr>
      <w:r w:rsidRPr="00AD32F6">
        <w:rPr>
          <w:rStyle w:val="Rimandonotadichiusura"/>
          <w:rFonts w:ascii="Arial" w:hAnsi="Arial" w:cs="Arial"/>
          <w:b/>
          <w:color w:val="FF0000"/>
        </w:rPr>
        <w:t>(3)</w:t>
      </w:r>
      <w:r w:rsidRPr="00FD6B9A">
        <w:rPr>
          <w:rFonts w:ascii="Arial" w:hAnsi="Arial" w:cs="Arial"/>
          <w:color w:val="FF0000"/>
        </w:rPr>
        <w:t xml:space="preserve"> </w:t>
      </w:r>
      <w:r w:rsidRPr="00E7772C">
        <w:rPr>
          <w:rFonts w:ascii="Arial" w:hAnsi="Arial" w:cs="Arial"/>
          <w:i/>
        </w:rPr>
        <w:t xml:space="preserve">«Oracolo di </w:t>
      </w:r>
      <w:proofErr w:type="spellStart"/>
      <w:r w:rsidRPr="00E7772C">
        <w:rPr>
          <w:rFonts w:ascii="Arial" w:hAnsi="Arial" w:cs="Arial"/>
          <w:i/>
        </w:rPr>
        <w:t>Balaam</w:t>
      </w:r>
      <w:proofErr w:type="spellEnd"/>
      <w:r w:rsidRPr="00E7772C">
        <w:rPr>
          <w:rFonts w:ascii="Arial" w:hAnsi="Arial" w:cs="Arial"/>
          <w:i/>
        </w:rPr>
        <w:t xml:space="preserve">, figlio di </w:t>
      </w:r>
      <w:proofErr w:type="spellStart"/>
      <w:r w:rsidRPr="00E7772C">
        <w:rPr>
          <w:rFonts w:ascii="Arial" w:hAnsi="Arial" w:cs="Arial"/>
          <w:i/>
        </w:rPr>
        <w:t>Beor</w:t>
      </w:r>
      <w:proofErr w:type="spellEnd"/>
      <w:r w:rsidRPr="00E7772C">
        <w:rPr>
          <w:rFonts w:ascii="Arial" w:hAnsi="Arial" w:cs="Arial"/>
          <w:i/>
        </w:rPr>
        <w:t>,</w:t>
      </w:r>
    </w:p>
    <w:p w:rsidR="00FD6B9A" w:rsidRPr="00E7772C" w:rsidRDefault="00FD6B9A" w:rsidP="00FD6B9A">
      <w:pPr>
        <w:pStyle w:val="Testonotadichiusura"/>
        <w:rPr>
          <w:rFonts w:ascii="Arial" w:hAnsi="Arial" w:cs="Arial"/>
          <w:i/>
        </w:rPr>
      </w:pPr>
      <w:r w:rsidRPr="00E7772C">
        <w:rPr>
          <w:rFonts w:ascii="Arial" w:hAnsi="Arial" w:cs="Arial"/>
          <w:i/>
        </w:rPr>
        <w:t xml:space="preserve"> oracolo dell'uomo dall'occhio penetrante,</w:t>
      </w:r>
    </w:p>
    <w:p w:rsidR="00FD6B9A" w:rsidRPr="00E7772C" w:rsidRDefault="00FD6B9A" w:rsidP="00FD6B9A">
      <w:pPr>
        <w:pStyle w:val="Testonotadichiusura"/>
        <w:rPr>
          <w:rFonts w:ascii="Arial" w:hAnsi="Arial" w:cs="Arial"/>
          <w:i/>
        </w:rPr>
      </w:pPr>
      <w:r w:rsidRPr="00E7772C">
        <w:rPr>
          <w:rFonts w:ascii="Arial" w:hAnsi="Arial" w:cs="Arial"/>
          <w:i/>
        </w:rPr>
        <w:t>oracolo di chi ode le parole di Dio</w:t>
      </w:r>
    </w:p>
    <w:p w:rsidR="00FD6B9A" w:rsidRPr="00E7772C" w:rsidRDefault="00FD6B9A" w:rsidP="00FD6B9A">
      <w:pPr>
        <w:pStyle w:val="Testonotadichiusura"/>
        <w:rPr>
          <w:rFonts w:ascii="Arial" w:hAnsi="Arial" w:cs="Arial"/>
          <w:i/>
        </w:rPr>
      </w:pPr>
      <w:r w:rsidRPr="00E7772C">
        <w:rPr>
          <w:rFonts w:ascii="Arial" w:hAnsi="Arial" w:cs="Arial"/>
          <w:i/>
        </w:rPr>
        <w:t xml:space="preserve"> e conosce la scienza dell'Altissimo,</w:t>
      </w:r>
    </w:p>
    <w:p w:rsidR="00FD6B9A" w:rsidRPr="00E7772C" w:rsidRDefault="00FD6B9A" w:rsidP="00FD6B9A">
      <w:pPr>
        <w:pStyle w:val="Testonotadichiusura"/>
        <w:rPr>
          <w:rFonts w:ascii="Arial" w:hAnsi="Arial" w:cs="Arial"/>
          <w:i/>
        </w:rPr>
      </w:pPr>
      <w:r w:rsidRPr="00E7772C">
        <w:rPr>
          <w:rFonts w:ascii="Arial" w:hAnsi="Arial" w:cs="Arial"/>
          <w:i/>
        </w:rPr>
        <w:t xml:space="preserve"> di chi vede la visione dell'Onnipotente,</w:t>
      </w:r>
    </w:p>
    <w:p w:rsidR="00FD6B9A" w:rsidRPr="00E7772C" w:rsidRDefault="00FD6B9A" w:rsidP="00FD6B9A">
      <w:pPr>
        <w:pStyle w:val="Testonotadichiusura"/>
        <w:rPr>
          <w:rFonts w:ascii="Arial" w:hAnsi="Arial" w:cs="Arial"/>
          <w:i/>
        </w:rPr>
      </w:pPr>
      <w:r w:rsidRPr="00E7772C">
        <w:rPr>
          <w:rFonts w:ascii="Arial" w:hAnsi="Arial" w:cs="Arial"/>
          <w:i/>
        </w:rPr>
        <w:t xml:space="preserve"> e cade ed è tolto il velo dai suoi occhi.</w:t>
      </w:r>
    </w:p>
    <w:p w:rsidR="00FD6B9A" w:rsidRPr="00E7772C" w:rsidRDefault="00FD6B9A" w:rsidP="00FD6B9A">
      <w:pPr>
        <w:pStyle w:val="Testonotadichiusura"/>
        <w:rPr>
          <w:rFonts w:ascii="Arial" w:hAnsi="Arial" w:cs="Arial"/>
          <w:i/>
        </w:rPr>
      </w:pPr>
      <w:r w:rsidRPr="00E7772C">
        <w:rPr>
          <w:rFonts w:ascii="Arial" w:hAnsi="Arial" w:cs="Arial"/>
          <w:i/>
        </w:rPr>
        <w:t xml:space="preserve"> Io lo vedo, ma non ora,</w:t>
      </w:r>
    </w:p>
    <w:p w:rsidR="00FD6B9A" w:rsidRPr="00E7772C" w:rsidRDefault="00FD6B9A" w:rsidP="00FD6B9A">
      <w:pPr>
        <w:pStyle w:val="Testonotadichiusura"/>
        <w:rPr>
          <w:rFonts w:ascii="Arial" w:hAnsi="Arial" w:cs="Arial"/>
          <w:i/>
        </w:rPr>
      </w:pPr>
      <w:r w:rsidRPr="00E7772C">
        <w:rPr>
          <w:rFonts w:ascii="Arial" w:hAnsi="Arial" w:cs="Arial"/>
          <w:i/>
        </w:rPr>
        <w:t xml:space="preserve"> io lo contemplo, ma non da vicino:</w:t>
      </w:r>
    </w:p>
    <w:p w:rsidR="00FD6B9A" w:rsidRPr="00E7772C" w:rsidRDefault="00FD6B9A" w:rsidP="00FD6B9A">
      <w:pPr>
        <w:pStyle w:val="Testonotadichiusura"/>
        <w:rPr>
          <w:rFonts w:ascii="Arial" w:hAnsi="Arial" w:cs="Arial"/>
          <w:b/>
          <w:i/>
        </w:rPr>
      </w:pPr>
      <w:r w:rsidRPr="00E7772C">
        <w:rPr>
          <w:rFonts w:ascii="Arial" w:hAnsi="Arial" w:cs="Arial"/>
          <w:i/>
        </w:rPr>
        <w:t xml:space="preserve"> </w:t>
      </w:r>
      <w:r w:rsidRPr="00E7772C">
        <w:rPr>
          <w:rFonts w:ascii="Arial" w:hAnsi="Arial" w:cs="Arial"/>
          <w:b/>
          <w:i/>
        </w:rPr>
        <w:t>Una stella spunta da Giacobbe</w:t>
      </w:r>
    </w:p>
    <w:p w:rsidR="00FD6B9A" w:rsidRPr="00E7772C" w:rsidRDefault="00FD6B9A" w:rsidP="00FD6B9A">
      <w:pPr>
        <w:pStyle w:val="Testonotadichiusura"/>
        <w:rPr>
          <w:rFonts w:ascii="Arial" w:hAnsi="Arial" w:cs="Arial"/>
          <w:i/>
        </w:rPr>
      </w:pPr>
      <w:r w:rsidRPr="00E7772C">
        <w:rPr>
          <w:rFonts w:ascii="Arial" w:hAnsi="Arial" w:cs="Arial"/>
          <w:b/>
          <w:i/>
        </w:rPr>
        <w:t xml:space="preserve"> e uno scettro sorge da Israele</w:t>
      </w:r>
      <w:r w:rsidRPr="00E7772C">
        <w:rPr>
          <w:rFonts w:ascii="Arial" w:hAnsi="Arial" w:cs="Arial"/>
          <w:i/>
        </w:rPr>
        <w:t>,</w:t>
      </w:r>
    </w:p>
    <w:p w:rsidR="00FD6B9A" w:rsidRPr="00E7772C" w:rsidRDefault="00FD6B9A" w:rsidP="00FD6B9A">
      <w:pPr>
        <w:pStyle w:val="Testonotadichiusura"/>
        <w:rPr>
          <w:rFonts w:ascii="Arial" w:hAnsi="Arial" w:cs="Arial"/>
          <w:i/>
        </w:rPr>
      </w:pPr>
      <w:r w:rsidRPr="00E7772C">
        <w:rPr>
          <w:rFonts w:ascii="Arial" w:hAnsi="Arial" w:cs="Arial"/>
          <w:i/>
        </w:rPr>
        <w:t xml:space="preserve"> spezza le tempie di </w:t>
      </w:r>
      <w:proofErr w:type="spellStart"/>
      <w:r w:rsidRPr="00E7772C">
        <w:rPr>
          <w:rFonts w:ascii="Arial" w:hAnsi="Arial" w:cs="Arial"/>
          <w:i/>
        </w:rPr>
        <w:t>Moab</w:t>
      </w:r>
      <w:proofErr w:type="spellEnd"/>
    </w:p>
    <w:p w:rsidR="00FD6B9A" w:rsidRPr="00E7772C" w:rsidRDefault="00FD6B9A" w:rsidP="00FD6B9A">
      <w:pPr>
        <w:pStyle w:val="Testonotadichiusura"/>
        <w:rPr>
          <w:rFonts w:ascii="Arial" w:hAnsi="Arial" w:cs="Arial"/>
          <w:i/>
        </w:rPr>
      </w:pPr>
      <w:r w:rsidRPr="00E7772C">
        <w:rPr>
          <w:rFonts w:ascii="Arial" w:hAnsi="Arial" w:cs="Arial"/>
          <w:i/>
        </w:rPr>
        <w:t xml:space="preserve"> e il cranio dei figli di Set,</w:t>
      </w:r>
    </w:p>
    <w:p w:rsidR="00FD6B9A" w:rsidRPr="00E7772C" w:rsidRDefault="00FD6B9A" w:rsidP="00FD6B9A">
      <w:pPr>
        <w:pStyle w:val="Testonotadichiusura"/>
        <w:rPr>
          <w:rFonts w:ascii="Arial" w:hAnsi="Arial" w:cs="Arial"/>
          <w:i/>
        </w:rPr>
      </w:pPr>
      <w:r w:rsidRPr="00E7772C">
        <w:rPr>
          <w:rFonts w:ascii="Arial" w:hAnsi="Arial" w:cs="Arial"/>
          <w:i/>
        </w:rPr>
        <w:t xml:space="preserve"> </w:t>
      </w:r>
      <w:proofErr w:type="spellStart"/>
      <w:r w:rsidRPr="00E7772C">
        <w:rPr>
          <w:rFonts w:ascii="Arial" w:hAnsi="Arial" w:cs="Arial"/>
          <w:i/>
        </w:rPr>
        <w:t>Edom</w:t>
      </w:r>
      <w:proofErr w:type="spellEnd"/>
      <w:r w:rsidRPr="00E7772C">
        <w:rPr>
          <w:rFonts w:ascii="Arial" w:hAnsi="Arial" w:cs="Arial"/>
          <w:i/>
        </w:rPr>
        <w:t xml:space="preserve"> diverrà sua conquista</w:t>
      </w:r>
    </w:p>
    <w:p w:rsidR="00FD6B9A" w:rsidRPr="00E7772C" w:rsidRDefault="00FD6B9A" w:rsidP="00FD6B9A">
      <w:pPr>
        <w:pStyle w:val="Testonotadichiusura"/>
        <w:rPr>
          <w:rFonts w:ascii="Arial" w:hAnsi="Arial" w:cs="Arial"/>
          <w:i/>
        </w:rPr>
      </w:pPr>
      <w:r w:rsidRPr="00E7772C">
        <w:rPr>
          <w:rFonts w:ascii="Arial" w:hAnsi="Arial" w:cs="Arial"/>
          <w:i/>
        </w:rPr>
        <w:t xml:space="preserve"> e diverrà sua conquista </w:t>
      </w:r>
      <w:proofErr w:type="spellStart"/>
      <w:r w:rsidRPr="00E7772C">
        <w:rPr>
          <w:rFonts w:ascii="Arial" w:hAnsi="Arial" w:cs="Arial"/>
          <w:i/>
        </w:rPr>
        <w:t>Seir</w:t>
      </w:r>
      <w:proofErr w:type="spellEnd"/>
      <w:r w:rsidRPr="00E7772C">
        <w:rPr>
          <w:rFonts w:ascii="Arial" w:hAnsi="Arial" w:cs="Arial"/>
          <w:i/>
        </w:rPr>
        <w:t>, suo nemico,</w:t>
      </w:r>
    </w:p>
    <w:p w:rsidR="00FD6B9A" w:rsidRPr="00E7772C" w:rsidRDefault="00FD6B9A" w:rsidP="00FD6B9A">
      <w:pPr>
        <w:pStyle w:val="Testonotadichiusura"/>
        <w:rPr>
          <w:rFonts w:ascii="Arial" w:hAnsi="Arial" w:cs="Arial"/>
          <w:i/>
        </w:rPr>
      </w:pPr>
      <w:r w:rsidRPr="00E7772C">
        <w:rPr>
          <w:rFonts w:ascii="Arial" w:hAnsi="Arial" w:cs="Arial"/>
          <w:i/>
        </w:rPr>
        <w:t xml:space="preserve"> mentre Israele compirà prodezze.</w:t>
      </w:r>
    </w:p>
    <w:p w:rsidR="00FD6B9A" w:rsidRPr="00E7772C" w:rsidRDefault="00FD6B9A" w:rsidP="00FD6B9A">
      <w:pPr>
        <w:pStyle w:val="Testonotadichiusura"/>
        <w:rPr>
          <w:rFonts w:ascii="Arial" w:hAnsi="Arial" w:cs="Arial"/>
          <w:i/>
        </w:rPr>
      </w:pPr>
      <w:r w:rsidRPr="00E7772C">
        <w:rPr>
          <w:rFonts w:ascii="Arial" w:hAnsi="Arial" w:cs="Arial"/>
          <w:i/>
        </w:rPr>
        <w:t xml:space="preserve"> Uno di Giacobbe dominerà i suoi nemici</w:t>
      </w:r>
    </w:p>
    <w:p w:rsidR="00FD6B9A" w:rsidRDefault="00FD6B9A" w:rsidP="00FD6B9A">
      <w:pPr>
        <w:pStyle w:val="Testonotadichiusura"/>
      </w:pPr>
      <w:r w:rsidRPr="00E7772C">
        <w:rPr>
          <w:rFonts w:ascii="Arial" w:hAnsi="Arial" w:cs="Arial"/>
          <w:i/>
        </w:rPr>
        <w:t xml:space="preserve"> e farà perire gli scampati da Ar».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C77B52">
    <w:pPr>
      <w:pStyle w:val="Pidipagina"/>
      <w:jc w:val="center"/>
    </w:pPr>
    <w:fldSimple w:instr=" PAGE   \* MERGEFORMAT ">
      <w:r w:rsidR="002D543A">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6A" w:rsidRDefault="0099526A" w:rsidP="00D135CD">
      <w:r>
        <w:separator/>
      </w:r>
    </w:p>
  </w:footnote>
  <w:footnote w:type="continuationSeparator" w:id="0">
    <w:p w:rsidR="0099526A" w:rsidRDefault="0099526A"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44F0642"/>
    <w:multiLevelType w:val="multilevel"/>
    <w:tmpl w:val="7D5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oNotTrackMoves/>
  <w:defaultTabStop w:val="708"/>
  <w:hyphenationZone w:val="283"/>
  <w:characterSpacingControl w:val="doNotCompress"/>
  <w:printTwoOnOn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0542"/>
    <w:rsid w:val="000310A7"/>
    <w:rsid w:val="000314BA"/>
    <w:rsid w:val="00040CC8"/>
    <w:rsid w:val="00047244"/>
    <w:rsid w:val="00057F7A"/>
    <w:rsid w:val="00061E72"/>
    <w:rsid w:val="0006408C"/>
    <w:rsid w:val="00064567"/>
    <w:rsid w:val="00081B58"/>
    <w:rsid w:val="000854D2"/>
    <w:rsid w:val="00085761"/>
    <w:rsid w:val="000A0334"/>
    <w:rsid w:val="000A03D4"/>
    <w:rsid w:val="000A1C14"/>
    <w:rsid w:val="000A30D1"/>
    <w:rsid w:val="000A34F7"/>
    <w:rsid w:val="000A5349"/>
    <w:rsid w:val="000B0010"/>
    <w:rsid w:val="000B2C29"/>
    <w:rsid w:val="000B76D0"/>
    <w:rsid w:val="000C06B0"/>
    <w:rsid w:val="000C2C71"/>
    <w:rsid w:val="000C4530"/>
    <w:rsid w:val="000C6B63"/>
    <w:rsid w:val="000C6BD8"/>
    <w:rsid w:val="000C711F"/>
    <w:rsid w:val="000D3034"/>
    <w:rsid w:val="000F5B37"/>
    <w:rsid w:val="00105F2D"/>
    <w:rsid w:val="0011049D"/>
    <w:rsid w:val="00114183"/>
    <w:rsid w:val="00116D63"/>
    <w:rsid w:val="001205C3"/>
    <w:rsid w:val="001235AB"/>
    <w:rsid w:val="00132001"/>
    <w:rsid w:val="001321BC"/>
    <w:rsid w:val="00134A95"/>
    <w:rsid w:val="0014204C"/>
    <w:rsid w:val="00142057"/>
    <w:rsid w:val="001428CF"/>
    <w:rsid w:val="00156B47"/>
    <w:rsid w:val="00166EFD"/>
    <w:rsid w:val="00174A29"/>
    <w:rsid w:val="00183731"/>
    <w:rsid w:val="001861A4"/>
    <w:rsid w:val="001A0A0A"/>
    <w:rsid w:val="001A6AB8"/>
    <w:rsid w:val="001B656E"/>
    <w:rsid w:val="001B7EF2"/>
    <w:rsid w:val="001D61D0"/>
    <w:rsid w:val="001E0EB8"/>
    <w:rsid w:val="001E1BCE"/>
    <w:rsid w:val="001E5980"/>
    <w:rsid w:val="001F348A"/>
    <w:rsid w:val="002063F0"/>
    <w:rsid w:val="00213B4B"/>
    <w:rsid w:val="00213C3F"/>
    <w:rsid w:val="002178B5"/>
    <w:rsid w:val="00232D2A"/>
    <w:rsid w:val="00234FED"/>
    <w:rsid w:val="00237643"/>
    <w:rsid w:val="002422A9"/>
    <w:rsid w:val="00260301"/>
    <w:rsid w:val="002617CA"/>
    <w:rsid w:val="00261872"/>
    <w:rsid w:val="002667BD"/>
    <w:rsid w:val="00271A41"/>
    <w:rsid w:val="00275CBF"/>
    <w:rsid w:val="0028659E"/>
    <w:rsid w:val="002865C6"/>
    <w:rsid w:val="00294E55"/>
    <w:rsid w:val="002A328E"/>
    <w:rsid w:val="002A75B6"/>
    <w:rsid w:val="002A78EA"/>
    <w:rsid w:val="002B3C35"/>
    <w:rsid w:val="002B56CA"/>
    <w:rsid w:val="002B6BED"/>
    <w:rsid w:val="002C45BB"/>
    <w:rsid w:val="002D2152"/>
    <w:rsid w:val="002D4C96"/>
    <w:rsid w:val="002D543A"/>
    <w:rsid w:val="002D677D"/>
    <w:rsid w:val="002E20E4"/>
    <w:rsid w:val="002E72A0"/>
    <w:rsid w:val="002F3AE1"/>
    <w:rsid w:val="003045B6"/>
    <w:rsid w:val="003049E6"/>
    <w:rsid w:val="00314F3D"/>
    <w:rsid w:val="00315856"/>
    <w:rsid w:val="003216A5"/>
    <w:rsid w:val="00321F1B"/>
    <w:rsid w:val="00330097"/>
    <w:rsid w:val="0033248E"/>
    <w:rsid w:val="00334260"/>
    <w:rsid w:val="00335EA8"/>
    <w:rsid w:val="00340440"/>
    <w:rsid w:val="00341F6D"/>
    <w:rsid w:val="003469F5"/>
    <w:rsid w:val="0035771F"/>
    <w:rsid w:val="00360F25"/>
    <w:rsid w:val="003778FA"/>
    <w:rsid w:val="00380B28"/>
    <w:rsid w:val="003823A6"/>
    <w:rsid w:val="00386C6A"/>
    <w:rsid w:val="0039287F"/>
    <w:rsid w:val="003B193B"/>
    <w:rsid w:val="003B43FD"/>
    <w:rsid w:val="003C4A46"/>
    <w:rsid w:val="003D51EF"/>
    <w:rsid w:val="003D547D"/>
    <w:rsid w:val="003E1654"/>
    <w:rsid w:val="003E2D72"/>
    <w:rsid w:val="003F31DB"/>
    <w:rsid w:val="003F5EAA"/>
    <w:rsid w:val="003F645F"/>
    <w:rsid w:val="00403C56"/>
    <w:rsid w:val="00410175"/>
    <w:rsid w:val="004101CA"/>
    <w:rsid w:val="00411908"/>
    <w:rsid w:val="00415CFA"/>
    <w:rsid w:val="00424499"/>
    <w:rsid w:val="00424C4A"/>
    <w:rsid w:val="0043475E"/>
    <w:rsid w:val="00434820"/>
    <w:rsid w:val="00436AC5"/>
    <w:rsid w:val="0044549A"/>
    <w:rsid w:val="00445E1A"/>
    <w:rsid w:val="00456036"/>
    <w:rsid w:val="0046694B"/>
    <w:rsid w:val="00466EFF"/>
    <w:rsid w:val="004745CE"/>
    <w:rsid w:val="00481BCC"/>
    <w:rsid w:val="004857F4"/>
    <w:rsid w:val="00485D26"/>
    <w:rsid w:val="00486B05"/>
    <w:rsid w:val="00490C8A"/>
    <w:rsid w:val="00494A38"/>
    <w:rsid w:val="004A0E6F"/>
    <w:rsid w:val="004A747A"/>
    <w:rsid w:val="004C76C6"/>
    <w:rsid w:val="004D0EDF"/>
    <w:rsid w:val="004D2B07"/>
    <w:rsid w:val="004E41C8"/>
    <w:rsid w:val="00502405"/>
    <w:rsid w:val="005040AC"/>
    <w:rsid w:val="005056F6"/>
    <w:rsid w:val="00511EFB"/>
    <w:rsid w:val="00515D9E"/>
    <w:rsid w:val="00520A5D"/>
    <w:rsid w:val="00523AFC"/>
    <w:rsid w:val="00526A3E"/>
    <w:rsid w:val="00527DAE"/>
    <w:rsid w:val="00532282"/>
    <w:rsid w:val="0055424F"/>
    <w:rsid w:val="00555FF7"/>
    <w:rsid w:val="0056004E"/>
    <w:rsid w:val="005618C0"/>
    <w:rsid w:val="00565CB3"/>
    <w:rsid w:val="00571315"/>
    <w:rsid w:val="00573551"/>
    <w:rsid w:val="00580BCA"/>
    <w:rsid w:val="0058203A"/>
    <w:rsid w:val="005859A8"/>
    <w:rsid w:val="0058630B"/>
    <w:rsid w:val="0059311E"/>
    <w:rsid w:val="00593DEB"/>
    <w:rsid w:val="00596522"/>
    <w:rsid w:val="005A46BD"/>
    <w:rsid w:val="005A62AC"/>
    <w:rsid w:val="005B76E4"/>
    <w:rsid w:val="005C25C7"/>
    <w:rsid w:val="005C7DB6"/>
    <w:rsid w:val="005D04D7"/>
    <w:rsid w:val="005D139E"/>
    <w:rsid w:val="005D1BC4"/>
    <w:rsid w:val="005D246D"/>
    <w:rsid w:val="005D4BE9"/>
    <w:rsid w:val="005E3F33"/>
    <w:rsid w:val="005E79CD"/>
    <w:rsid w:val="00600453"/>
    <w:rsid w:val="00600BD9"/>
    <w:rsid w:val="00602315"/>
    <w:rsid w:val="00602D20"/>
    <w:rsid w:val="006037F5"/>
    <w:rsid w:val="00616532"/>
    <w:rsid w:val="00621DC0"/>
    <w:rsid w:val="00624BBF"/>
    <w:rsid w:val="00631A43"/>
    <w:rsid w:val="006354E8"/>
    <w:rsid w:val="006355AD"/>
    <w:rsid w:val="00636101"/>
    <w:rsid w:val="0063780E"/>
    <w:rsid w:val="00637A66"/>
    <w:rsid w:val="00642163"/>
    <w:rsid w:val="006521D3"/>
    <w:rsid w:val="0066358B"/>
    <w:rsid w:val="00666F2C"/>
    <w:rsid w:val="00674F98"/>
    <w:rsid w:val="00677912"/>
    <w:rsid w:val="00693531"/>
    <w:rsid w:val="006955D2"/>
    <w:rsid w:val="0069621C"/>
    <w:rsid w:val="006A5284"/>
    <w:rsid w:val="006A6A39"/>
    <w:rsid w:val="006B15B9"/>
    <w:rsid w:val="006B1BC5"/>
    <w:rsid w:val="006B44DE"/>
    <w:rsid w:val="006C37ED"/>
    <w:rsid w:val="006E018E"/>
    <w:rsid w:val="006F26CF"/>
    <w:rsid w:val="006F44D5"/>
    <w:rsid w:val="006F6232"/>
    <w:rsid w:val="006F7AA5"/>
    <w:rsid w:val="007025F3"/>
    <w:rsid w:val="00706007"/>
    <w:rsid w:val="007075AF"/>
    <w:rsid w:val="007078CD"/>
    <w:rsid w:val="00707B4E"/>
    <w:rsid w:val="00713F06"/>
    <w:rsid w:val="0071579F"/>
    <w:rsid w:val="007221D3"/>
    <w:rsid w:val="00722369"/>
    <w:rsid w:val="00724FE4"/>
    <w:rsid w:val="00727606"/>
    <w:rsid w:val="00730529"/>
    <w:rsid w:val="00732706"/>
    <w:rsid w:val="00735856"/>
    <w:rsid w:val="00743D5A"/>
    <w:rsid w:val="00751907"/>
    <w:rsid w:val="00752E3B"/>
    <w:rsid w:val="007566BC"/>
    <w:rsid w:val="0075708B"/>
    <w:rsid w:val="00761EC5"/>
    <w:rsid w:val="00762BFE"/>
    <w:rsid w:val="0076501B"/>
    <w:rsid w:val="00766910"/>
    <w:rsid w:val="00772096"/>
    <w:rsid w:val="00780DFE"/>
    <w:rsid w:val="00783048"/>
    <w:rsid w:val="0078496E"/>
    <w:rsid w:val="00786014"/>
    <w:rsid w:val="007A54A5"/>
    <w:rsid w:val="007B5EAF"/>
    <w:rsid w:val="007B6911"/>
    <w:rsid w:val="007C33BD"/>
    <w:rsid w:val="007C3476"/>
    <w:rsid w:val="007D3E07"/>
    <w:rsid w:val="007D681B"/>
    <w:rsid w:val="007E27E6"/>
    <w:rsid w:val="00805FC1"/>
    <w:rsid w:val="008104E4"/>
    <w:rsid w:val="00812CAB"/>
    <w:rsid w:val="00815324"/>
    <w:rsid w:val="00815787"/>
    <w:rsid w:val="00823808"/>
    <w:rsid w:val="008274F8"/>
    <w:rsid w:val="008403F2"/>
    <w:rsid w:val="0085665A"/>
    <w:rsid w:val="0087207B"/>
    <w:rsid w:val="00880D7C"/>
    <w:rsid w:val="00881EBB"/>
    <w:rsid w:val="0088659C"/>
    <w:rsid w:val="00890986"/>
    <w:rsid w:val="0089314C"/>
    <w:rsid w:val="0089357E"/>
    <w:rsid w:val="008962C3"/>
    <w:rsid w:val="008A1825"/>
    <w:rsid w:val="008A304F"/>
    <w:rsid w:val="008A482C"/>
    <w:rsid w:val="008A7AA1"/>
    <w:rsid w:val="008B04F9"/>
    <w:rsid w:val="008B4B5B"/>
    <w:rsid w:val="008C0744"/>
    <w:rsid w:val="008C16D2"/>
    <w:rsid w:val="008C58E2"/>
    <w:rsid w:val="008D2D8A"/>
    <w:rsid w:val="008D4602"/>
    <w:rsid w:val="008E4098"/>
    <w:rsid w:val="008E4F63"/>
    <w:rsid w:val="008E5F82"/>
    <w:rsid w:val="008E6B75"/>
    <w:rsid w:val="0090302A"/>
    <w:rsid w:val="0090637B"/>
    <w:rsid w:val="00911709"/>
    <w:rsid w:val="0091438F"/>
    <w:rsid w:val="00915D32"/>
    <w:rsid w:val="00927ADB"/>
    <w:rsid w:val="009333E6"/>
    <w:rsid w:val="0093734A"/>
    <w:rsid w:val="00944890"/>
    <w:rsid w:val="00945986"/>
    <w:rsid w:val="009464B5"/>
    <w:rsid w:val="0095278E"/>
    <w:rsid w:val="00960409"/>
    <w:rsid w:val="0096121A"/>
    <w:rsid w:val="00964CFF"/>
    <w:rsid w:val="00970710"/>
    <w:rsid w:val="009778A5"/>
    <w:rsid w:val="009807AC"/>
    <w:rsid w:val="00994F25"/>
    <w:rsid w:val="0099526A"/>
    <w:rsid w:val="00996C87"/>
    <w:rsid w:val="009A578E"/>
    <w:rsid w:val="009A7FF5"/>
    <w:rsid w:val="009B0434"/>
    <w:rsid w:val="009B2A20"/>
    <w:rsid w:val="009B41DE"/>
    <w:rsid w:val="009C2D1B"/>
    <w:rsid w:val="009C406E"/>
    <w:rsid w:val="009C4507"/>
    <w:rsid w:val="009C6196"/>
    <w:rsid w:val="009C6423"/>
    <w:rsid w:val="009D2004"/>
    <w:rsid w:val="009D3370"/>
    <w:rsid w:val="009D653D"/>
    <w:rsid w:val="009D74E2"/>
    <w:rsid w:val="009E46E2"/>
    <w:rsid w:val="009E61F7"/>
    <w:rsid w:val="009F0F48"/>
    <w:rsid w:val="009F69FE"/>
    <w:rsid w:val="009F7359"/>
    <w:rsid w:val="00A00BCA"/>
    <w:rsid w:val="00A0687E"/>
    <w:rsid w:val="00A11D98"/>
    <w:rsid w:val="00A13094"/>
    <w:rsid w:val="00A14538"/>
    <w:rsid w:val="00A3235C"/>
    <w:rsid w:val="00A35A73"/>
    <w:rsid w:val="00A554B5"/>
    <w:rsid w:val="00A621EC"/>
    <w:rsid w:val="00A72A2B"/>
    <w:rsid w:val="00A73840"/>
    <w:rsid w:val="00A756AE"/>
    <w:rsid w:val="00A80F7A"/>
    <w:rsid w:val="00A85942"/>
    <w:rsid w:val="00A85A6B"/>
    <w:rsid w:val="00A86F8D"/>
    <w:rsid w:val="00A93C72"/>
    <w:rsid w:val="00AA423B"/>
    <w:rsid w:val="00AB3BC9"/>
    <w:rsid w:val="00AB77D6"/>
    <w:rsid w:val="00AC1CA7"/>
    <w:rsid w:val="00AC34D8"/>
    <w:rsid w:val="00AD32F6"/>
    <w:rsid w:val="00AE2F2B"/>
    <w:rsid w:val="00AE4E48"/>
    <w:rsid w:val="00AE5A2E"/>
    <w:rsid w:val="00B007FA"/>
    <w:rsid w:val="00B12BFF"/>
    <w:rsid w:val="00B23E37"/>
    <w:rsid w:val="00B243E1"/>
    <w:rsid w:val="00B418BC"/>
    <w:rsid w:val="00B4766A"/>
    <w:rsid w:val="00B50AF2"/>
    <w:rsid w:val="00B53433"/>
    <w:rsid w:val="00B60B8A"/>
    <w:rsid w:val="00B708EA"/>
    <w:rsid w:val="00B7777B"/>
    <w:rsid w:val="00B8212F"/>
    <w:rsid w:val="00B838E7"/>
    <w:rsid w:val="00B8779B"/>
    <w:rsid w:val="00B90F5A"/>
    <w:rsid w:val="00B94C48"/>
    <w:rsid w:val="00BA20B3"/>
    <w:rsid w:val="00BA5932"/>
    <w:rsid w:val="00BB41CB"/>
    <w:rsid w:val="00BB7706"/>
    <w:rsid w:val="00BC254E"/>
    <w:rsid w:val="00BC329E"/>
    <w:rsid w:val="00BC3D2A"/>
    <w:rsid w:val="00BD7996"/>
    <w:rsid w:val="00BE5AD5"/>
    <w:rsid w:val="00C06487"/>
    <w:rsid w:val="00C11A64"/>
    <w:rsid w:val="00C13EDB"/>
    <w:rsid w:val="00C15C43"/>
    <w:rsid w:val="00C2128A"/>
    <w:rsid w:val="00C24DF9"/>
    <w:rsid w:val="00C27DF0"/>
    <w:rsid w:val="00C30A1D"/>
    <w:rsid w:val="00C55425"/>
    <w:rsid w:val="00C555C8"/>
    <w:rsid w:val="00C61DED"/>
    <w:rsid w:val="00C67390"/>
    <w:rsid w:val="00C708D3"/>
    <w:rsid w:val="00C70B58"/>
    <w:rsid w:val="00C77B52"/>
    <w:rsid w:val="00C82436"/>
    <w:rsid w:val="00CA3C69"/>
    <w:rsid w:val="00CB0CE1"/>
    <w:rsid w:val="00CB19E0"/>
    <w:rsid w:val="00CB1BE7"/>
    <w:rsid w:val="00CB5120"/>
    <w:rsid w:val="00CB53F8"/>
    <w:rsid w:val="00CB7D28"/>
    <w:rsid w:val="00CC027F"/>
    <w:rsid w:val="00CC5C9B"/>
    <w:rsid w:val="00CD3C95"/>
    <w:rsid w:val="00CD48A6"/>
    <w:rsid w:val="00CF2FDC"/>
    <w:rsid w:val="00D117C2"/>
    <w:rsid w:val="00D135CD"/>
    <w:rsid w:val="00D1763B"/>
    <w:rsid w:val="00D22242"/>
    <w:rsid w:val="00D30B97"/>
    <w:rsid w:val="00D37E69"/>
    <w:rsid w:val="00D40177"/>
    <w:rsid w:val="00D408F6"/>
    <w:rsid w:val="00D4097E"/>
    <w:rsid w:val="00D431E4"/>
    <w:rsid w:val="00D463CE"/>
    <w:rsid w:val="00D476BC"/>
    <w:rsid w:val="00D524F3"/>
    <w:rsid w:val="00D5329D"/>
    <w:rsid w:val="00D54C5B"/>
    <w:rsid w:val="00D56F6E"/>
    <w:rsid w:val="00D640E4"/>
    <w:rsid w:val="00D64577"/>
    <w:rsid w:val="00D72435"/>
    <w:rsid w:val="00D80B40"/>
    <w:rsid w:val="00D876FA"/>
    <w:rsid w:val="00D971C8"/>
    <w:rsid w:val="00DA2CCB"/>
    <w:rsid w:val="00DA6288"/>
    <w:rsid w:val="00DB4FF6"/>
    <w:rsid w:val="00DC111B"/>
    <w:rsid w:val="00DC4DDB"/>
    <w:rsid w:val="00DC4F15"/>
    <w:rsid w:val="00DC572A"/>
    <w:rsid w:val="00DD3EDF"/>
    <w:rsid w:val="00DE7596"/>
    <w:rsid w:val="00DF0012"/>
    <w:rsid w:val="00DF46EB"/>
    <w:rsid w:val="00DF6DB7"/>
    <w:rsid w:val="00E061B3"/>
    <w:rsid w:val="00E131CF"/>
    <w:rsid w:val="00E17E22"/>
    <w:rsid w:val="00E421E6"/>
    <w:rsid w:val="00E518AA"/>
    <w:rsid w:val="00E638FE"/>
    <w:rsid w:val="00E6678C"/>
    <w:rsid w:val="00E7772C"/>
    <w:rsid w:val="00E853B5"/>
    <w:rsid w:val="00EA38DA"/>
    <w:rsid w:val="00EB064E"/>
    <w:rsid w:val="00EB404F"/>
    <w:rsid w:val="00EB6BFD"/>
    <w:rsid w:val="00EC0762"/>
    <w:rsid w:val="00EC6A82"/>
    <w:rsid w:val="00EC7F04"/>
    <w:rsid w:val="00ED5DA0"/>
    <w:rsid w:val="00ED65EB"/>
    <w:rsid w:val="00EE1A99"/>
    <w:rsid w:val="00EE1B3E"/>
    <w:rsid w:val="00EE1EE1"/>
    <w:rsid w:val="00EE3F56"/>
    <w:rsid w:val="00F00AB9"/>
    <w:rsid w:val="00F00CFE"/>
    <w:rsid w:val="00F13824"/>
    <w:rsid w:val="00F1786F"/>
    <w:rsid w:val="00F21EB7"/>
    <w:rsid w:val="00F226B9"/>
    <w:rsid w:val="00F23EA1"/>
    <w:rsid w:val="00F2445D"/>
    <w:rsid w:val="00F25BA7"/>
    <w:rsid w:val="00F269E7"/>
    <w:rsid w:val="00F276E0"/>
    <w:rsid w:val="00F35AC5"/>
    <w:rsid w:val="00F44753"/>
    <w:rsid w:val="00F44E68"/>
    <w:rsid w:val="00F51DCF"/>
    <w:rsid w:val="00F550A6"/>
    <w:rsid w:val="00F70D53"/>
    <w:rsid w:val="00F73C69"/>
    <w:rsid w:val="00F740F4"/>
    <w:rsid w:val="00F86AFE"/>
    <w:rsid w:val="00F87879"/>
    <w:rsid w:val="00F93BB4"/>
    <w:rsid w:val="00F964CA"/>
    <w:rsid w:val="00F971DB"/>
    <w:rsid w:val="00FA005E"/>
    <w:rsid w:val="00FA0F60"/>
    <w:rsid w:val="00FA1AE5"/>
    <w:rsid w:val="00FA51E2"/>
    <w:rsid w:val="00FB1C68"/>
    <w:rsid w:val="00FB3132"/>
    <w:rsid w:val="00FC0A2F"/>
    <w:rsid w:val="00FC17E8"/>
    <w:rsid w:val="00FC325C"/>
    <w:rsid w:val="00FC4D82"/>
    <w:rsid w:val="00FD6B9A"/>
    <w:rsid w:val="00FD6C08"/>
    <w:rsid w:val="00FE2691"/>
    <w:rsid w:val="00FE39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 w:type="character" w:customStyle="1" w:styleId="lemma4">
    <w:name w:val="lemma4"/>
    <w:basedOn w:val="Carpredefinitoparagrafo"/>
    <w:rsid w:val="00EB404F"/>
  </w:style>
  <w:style w:type="character" w:customStyle="1" w:styleId="complemento">
    <w:name w:val="complemento"/>
    <w:basedOn w:val="Carpredefinitoparagrafo"/>
    <w:rsid w:val="00EB404F"/>
  </w:style>
  <w:style w:type="character" w:customStyle="1" w:styleId="testocorsivo">
    <w:name w:val="testocorsivo"/>
    <w:basedOn w:val="Carpredefinitoparagrafo"/>
    <w:rsid w:val="00EB404F"/>
  </w:style>
  <w:style w:type="character" w:customStyle="1" w:styleId="ptdisciplina">
    <w:name w:val="pt_disciplina"/>
    <w:basedOn w:val="Carpredefinitoparagrafo"/>
    <w:rsid w:val="00EB404F"/>
  </w:style>
  <w:style w:type="paragraph" w:styleId="Testonotaapidipagina">
    <w:name w:val="footnote text"/>
    <w:basedOn w:val="Normale"/>
    <w:link w:val="TestonotaapidipaginaCarattere"/>
    <w:rsid w:val="00722369"/>
    <w:rPr>
      <w:sz w:val="20"/>
      <w:szCs w:val="20"/>
    </w:rPr>
  </w:style>
  <w:style w:type="character" w:customStyle="1" w:styleId="TestonotaapidipaginaCarattere">
    <w:name w:val="Testo nota a piè di pagina Carattere"/>
    <w:basedOn w:val="Carpredefinitoparagrafo"/>
    <w:link w:val="Testonotaapidipagina"/>
    <w:rsid w:val="00722369"/>
  </w:style>
  <w:style w:type="character" w:styleId="Rimandonotaapidipagina">
    <w:name w:val="footnote reference"/>
    <w:basedOn w:val="Carpredefinitoparagrafo"/>
    <w:rsid w:val="00722369"/>
    <w:rPr>
      <w:vertAlign w:val="superscript"/>
    </w:rPr>
  </w:style>
  <w:style w:type="paragraph" w:styleId="Testonotadichiusura">
    <w:name w:val="endnote text"/>
    <w:basedOn w:val="Normale"/>
    <w:link w:val="TestonotadichiusuraCarattere"/>
    <w:rsid w:val="00722369"/>
    <w:rPr>
      <w:sz w:val="20"/>
      <w:szCs w:val="20"/>
    </w:rPr>
  </w:style>
  <w:style w:type="character" w:customStyle="1" w:styleId="TestonotadichiusuraCarattere">
    <w:name w:val="Testo nota di chiusura Carattere"/>
    <w:basedOn w:val="Carpredefinitoparagrafo"/>
    <w:link w:val="Testonotadichiusura"/>
    <w:rsid w:val="00722369"/>
  </w:style>
  <w:style w:type="character" w:styleId="Rimandonotadichiusura">
    <w:name w:val="endnote reference"/>
    <w:basedOn w:val="Carpredefinitoparagrafo"/>
    <w:rsid w:val="00722369"/>
    <w:rPr>
      <w:vertAlign w:val="superscript"/>
    </w:rPr>
  </w:style>
</w:styles>
</file>

<file path=word/webSettings.xml><?xml version="1.0" encoding="utf-8"?>
<w:webSettings xmlns:r="http://schemas.openxmlformats.org/officeDocument/2006/relationships" xmlns:w="http://schemas.openxmlformats.org/wordprocessingml/2006/main">
  <w:divs>
    <w:div w:id="17390074">
      <w:bodyDiv w:val="1"/>
      <w:marLeft w:val="0"/>
      <w:marRight w:val="0"/>
      <w:marTop w:val="0"/>
      <w:marBottom w:val="0"/>
      <w:divBdr>
        <w:top w:val="none" w:sz="0" w:space="0" w:color="auto"/>
        <w:left w:val="none" w:sz="0" w:space="0" w:color="auto"/>
        <w:bottom w:val="none" w:sz="0" w:space="0" w:color="auto"/>
        <w:right w:val="none" w:sz="0" w:space="0" w:color="auto"/>
      </w:divBdr>
      <w:divsChild>
        <w:div w:id="76588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1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107110">
      <w:bodyDiv w:val="1"/>
      <w:marLeft w:val="0"/>
      <w:marRight w:val="0"/>
      <w:marTop w:val="0"/>
      <w:marBottom w:val="0"/>
      <w:divBdr>
        <w:top w:val="none" w:sz="0" w:space="0" w:color="auto"/>
        <w:left w:val="none" w:sz="0" w:space="0" w:color="auto"/>
        <w:bottom w:val="none" w:sz="0" w:space="0" w:color="auto"/>
        <w:right w:val="none" w:sz="0" w:space="0" w:color="auto"/>
      </w:divBdr>
      <w:divsChild>
        <w:div w:id="1054348978">
          <w:marLeft w:val="0"/>
          <w:marRight w:val="0"/>
          <w:marTop w:val="0"/>
          <w:marBottom w:val="0"/>
          <w:divBdr>
            <w:top w:val="none" w:sz="0" w:space="0" w:color="auto"/>
            <w:left w:val="none" w:sz="0" w:space="0" w:color="auto"/>
            <w:bottom w:val="none" w:sz="0" w:space="0" w:color="auto"/>
            <w:right w:val="none" w:sz="0" w:space="0" w:color="auto"/>
          </w:divBdr>
          <w:divsChild>
            <w:div w:id="1814954122">
              <w:marLeft w:val="0"/>
              <w:marRight w:val="0"/>
              <w:marTop w:val="0"/>
              <w:marBottom w:val="0"/>
              <w:divBdr>
                <w:top w:val="none" w:sz="0" w:space="0" w:color="auto"/>
                <w:left w:val="none" w:sz="0" w:space="0" w:color="auto"/>
                <w:bottom w:val="none" w:sz="0" w:space="0" w:color="auto"/>
                <w:right w:val="none" w:sz="0" w:space="0" w:color="auto"/>
              </w:divBdr>
              <w:divsChild>
                <w:div w:id="19945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925">
      <w:bodyDiv w:val="1"/>
      <w:marLeft w:val="0"/>
      <w:marRight w:val="0"/>
      <w:marTop w:val="0"/>
      <w:marBottom w:val="0"/>
      <w:divBdr>
        <w:top w:val="none" w:sz="0" w:space="0" w:color="auto"/>
        <w:left w:val="none" w:sz="0" w:space="0" w:color="auto"/>
        <w:bottom w:val="none" w:sz="0" w:space="0" w:color="auto"/>
        <w:right w:val="none" w:sz="0" w:space="0" w:color="auto"/>
      </w:divBdr>
      <w:divsChild>
        <w:div w:id="1218904155">
          <w:marLeft w:val="0"/>
          <w:marRight w:val="0"/>
          <w:marTop w:val="0"/>
          <w:marBottom w:val="0"/>
          <w:divBdr>
            <w:top w:val="none" w:sz="0" w:space="0" w:color="auto"/>
            <w:left w:val="none" w:sz="0" w:space="0" w:color="auto"/>
            <w:bottom w:val="none" w:sz="0" w:space="0" w:color="auto"/>
            <w:right w:val="none" w:sz="0" w:space="0" w:color="auto"/>
          </w:divBdr>
          <w:divsChild>
            <w:div w:id="771978660">
              <w:marLeft w:val="0"/>
              <w:marRight w:val="0"/>
              <w:marTop w:val="0"/>
              <w:marBottom w:val="0"/>
              <w:divBdr>
                <w:top w:val="none" w:sz="0" w:space="0" w:color="auto"/>
                <w:left w:val="none" w:sz="0" w:space="0" w:color="auto"/>
                <w:bottom w:val="none" w:sz="0" w:space="0" w:color="auto"/>
                <w:right w:val="none" w:sz="0" w:space="0" w:color="auto"/>
              </w:divBdr>
              <w:divsChild>
                <w:div w:id="112482244">
                  <w:marLeft w:val="0"/>
                  <w:marRight w:val="0"/>
                  <w:marTop w:val="108"/>
                  <w:marBottom w:val="0"/>
                  <w:divBdr>
                    <w:top w:val="none" w:sz="0" w:space="0" w:color="auto"/>
                    <w:left w:val="none" w:sz="0" w:space="0" w:color="auto"/>
                    <w:bottom w:val="none" w:sz="0" w:space="0" w:color="auto"/>
                    <w:right w:val="none" w:sz="0" w:space="0" w:color="auto"/>
                  </w:divBdr>
                  <w:divsChild>
                    <w:div w:id="961113012">
                      <w:marLeft w:val="0"/>
                      <w:marRight w:val="0"/>
                      <w:marTop w:val="0"/>
                      <w:marBottom w:val="100"/>
                      <w:divBdr>
                        <w:top w:val="none" w:sz="0" w:space="0" w:color="auto"/>
                        <w:left w:val="none" w:sz="0" w:space="0" w:color="auto"/>
                        <w:bottom w:val="none" w:sz="0" w:space="0" w:color="auto"/>
                        <w:right w:val="none" w:sz="0" w:space="0" w:color="auto"/>
                      </w:divBdr>
                      <w:divsChild>
                        <w:div w:id="180241991">
                          <w:marLeft w:val="0"/>
                          <w:marRight w:val="0"/>
                          <w:marTop w:val="0"/>
                          <w:marBottom w:val="0"/>
                          <w:divBdr>
                            <w:top w:val="none" w:sz="0" w:space="0" w:color="auto"/>
                            <w:left w:val="none" w:sz="0" w:space="0" w:color="auto"/>
                            <w:bottom w:val="none" w:sz="0" w:space="0" w:color="auto"/>
                            <w:right w:val="none" w:sz="0" w:space="0" w:color="auto"/>
                          </w:divBdr>
                          <w:divsChild>
                            <w:div w:id="1013779">
                              <w:marLeft w:val="0"/>
                              <w:marRight w:val="0"/>
                              <w:marTop w:val="0"/>
                              <w:marBottom w:val="0"/>
                              <w:divBdr>
                                <w:top w:val="none" w:sz="0" w:space="0" w:color="auto"/>
                                <w:left w:val="none" w:sz="0" w:space="0" w:color="auto"/>
                                <w:bottom w:val="none" w:sz="0" w:space="0" w:color="auto"/>
                                <w:right w:val="none" w:sz="0" w:space="0" w:color="auto"/>
                              </w:divBdr>
                              <w:divsChild>
                                <w:div w:id="41945776">
                                  <w:marLeft w:val="0"/>
                                  <w:marRight w:val="0"/>
                                  <w:marTop w:val="0"/>
                                  <w:marBottom w:val="0"/>
                                  <w:divBdr>
                                    <w:top w:val="none" w:sz="0" w:space="0" w:color="auto"/>
                                    <w:left w:val="none" w:sz="0" w:space="0" w:color="auto"/>
                                    <w:bottom w:val="none" w:sz="0" w:space="0" w:color="auto"/>
                                    <w:right w:val="none" w:sz="0" w:space="0" w:color="auto"/>
                                  </w:divBdr>
                                  <w:divsChild>
                                    <w:div w:id="1259480740">
                                      <w:marLeft w:val="0"/>
                                      <w:marRight w:val="0"/>
                                      <w:marTop w:val="0"/>
                                      <w:marBottom w:val="0"/>
                                      <w:divBdr>
                                        <w:top w:val="none" w:sz="0" w:space="0" w:color="auto"/>
                                        <w:left w:val="none" w:sz="0" w:space="0" w:color="auto"/>
                                        <w:bottom w:val="none" w:sz="0" w:space="0" w:color="auto"/>
                                        <w:right w:val="none" w:sz="0" w:space="0" w:color="auto"/>
                                      </w:divBdr>
                                      <w:divsChild>
                                        <w:div w:id="922645464">
                                          <w:marLeft w:val="0"/>
                                          <w:marRight w:val="0"/>
                                          <w:marTop w:val="0"/>
                                          <w:marBottom w:val="0"/>
                                          <w:divBdr>
                                            <w:top w:val="none" w:sz="0" w:space="0" w:color="auto"/>
                                            <w:left w:val="none" w:sz="0" w:space="0" w:color="auto"/>
                                            <w:bottom w:val="none" w:sz="0" w:space="0" w:color="auto"/>
                                            <w:right w:val="none" w:sz="0" w:space="0" w:color="auto"/>
                                          </w:divBdr>
                                          <w:divsChild>
                                            <w:div w:id="1319267647">
                                              <w:marLeft w:val="0"/>
                                              <w:marRight w:val="0"/>
                                              <w:marTop w:val="0"/>
                                              <w:marBottom w:val="0"/>
                                              <w:divBdr>
                                                <w:top w:val="none" w:sz="0" w:space="0" w:color="auto"/>
                                                <w:left w:val="none" w:sz="0" w:space="0" w:color="auto"/>
                                                <w:bottom w:val="none" w:sz="0" w:space="0" w:color="auto"/>
                                                <w:right w:val="none" w:sz="0" w:space="0" w:color="auto"/>
                                              </w:divBdr>
                                              <w:divsChild>
                                                <w:div w:id="948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4836">
      <w:bodyDiv w:val="1"/>
      <w:marLeft w:val="0"/>
      <w:marRight w:val="0"/>
      <w:marTop w:val="0"/>
      <w:marBottom w:val="0"/>
      <w:divBdr>
        <w:top w:val="none" w:sz="0" w:space="0" w:color="auto"/>
        <w:left w:val="none" w:sz="0" w:space="0" w:color="auto"/>
        <w:bottom w:val="none" w:sz="0" w:space="0" w:color="auto"/>
        <w:right w:val="none" w:sz="0" w:space="0" w:color="auto"/>
      </w:divBdr>
      <w:divsChild>
        <w:div w:id="30502174">
          <w:marLeft w:val="0"/>
          <w:marRight w:val="0"/>
          <w:marTop w:val="0"/>
          <w:marBottom w:val="0"/>
          <w:divBdr>
            <w:top w:val="none" w:sz="0" w:space="0" w:color="auto"/>
            <w:left w:val="none" w:sz="0" w:space="0" w:color="auto"/>
            <w:bottom w:val="none" w:sz="0" w:space="0" w:color="auto"/>
            <w:right w:val="none" w:sz="0" w:space="0" w:color="auto"/>
          </w:divBdr>
          <w:divsChild>
            <w:div w:id="1790708143">
              <w:marLeft w:val="0"/>
              <w:marRight w:val="0"/>
              <w:marTop w:val="0"/>
              <w:marBottom w:val="0"/>
              <w:divBdr>
                <w:top w:val="none" w:sz="0" w:space="0" w:color="auto"/>
                <w:left w:val="none" w:sz="0" w:space="0" w:color="auto"/>
                <w:bottom w:val="none" w:sz="0" w:space="0" w:color="auto"/>
                <w:right w:val="none" w:sz="0" w:space="0" w:color="auto"/>
              </w:divBdr>
              <w:divsChild>
                <w:div w:id="6176602">
                  <w:marLeft w:val="0"/>
                  <w:marRight w:val="0"/>
                  <w:marTop w:val="108"/>
                  <w:marBottom w:val="0"/>
                  <w:divBdr>
                    <w:top w:val="none" w:sz="0" w:space="0" w:color="auto"/>
                    <w:left w:val="none" w:sz="0" w:space="0" w:color="auto"/>
                    <w:bottom w:val="none" w:sz="0" w:space="0" w:color="auto"/>
                    <w:right w:val="none" w:sz="0" w:space="0" w:color="auto"/>
                  </w:divBdr>
                  <w:divsChild>
                    <w:div w:id="1658412439">
                      <w:marLeft w:val="0"/>
                      <w:marRight w:val="0"/>
                      <w:marTop w:val="0"/>
                      <w:marBottom w:val="100"/>
                      <w:divBdr>
                        <w:top w:val="none" w:sz="0" w:space="0" w:color="auto"/>
                        <w:left w:val="none" w:sz="0" w:space="0" w:color="auto"/>
                        <w:bottom w:val="none" w:sz="0" w:space="0" w:color="auto"/>
                        <w:right w:val="none" w:sz="0" w:space="0" w:color="auto"/>
                      </w:divBdr>
                      <w:divsChild>
                        <w:div w:id="1861627149">
                          <w:marLeft w:val="0"/>
                          <w:marRight w:val="0"/>
                          <w:marTop w:val="0"/>
                          <w:marBottom w:val="0"/>
                          <w:divBdr>
                            <w:top w:val="none" w:sz="0" w:space="0" w:color="auto"/>
                            <w:left w:val="none" w:sz="0" w:space="0" w:color="auto"/>
                            <w:bottom w:val="none" w:sz="0" w:space="0" w:color="auto"/>
                            <w:right w:val="none" w:sz="0" w:space="0" w:color="auto"/>
                          </w:divBdr>
                          <w:divsChild>
                            <w:div w:id="21247520">
                              <w:marLeft w:val="0"/>
                              <w:marRight w:val="0"/>
                              <w:marTop w:val="0"/>
                              <w:marBottom w:val="0"/>
                              <w:divBdr>
                                <w:top w:val="none" w:sz="0" w:space="0" w:color="auto"/>
                                <w:left w:val="none" w:sz="0" w:space="0" w:color="auto"/>
                                <w:bottom w:val="none" w:sz="0" w:space="0" w:color="auto"/>
                                <w:right w:val="none" w:sz="0" w:space="0" w:color="auto"/>
                              </w:divBdr>
                              <w:divsChild>
                                <w:div w:id="1812793955">
                                  <w:marLeft w:val="0"/>
                                  <w:marRight w:val="0"/>
                                  <w:marTop w:val="0"/>
                                  <w:marBottom w:val="0"/>
                                  <w:divBdr>
                                    <w:top w:val="none" w:sz="0" w:space="0" w:color="auto"/>
                                    <w:left w:val="none" w:sz="0" w:space="0" w:color="auto"/>
                                    <w:bottom w:val="none" w:sz="0" w:space="0" w:color="auto"/>
                                    <w:right w:val="none" w:sz="0" w:space="0" w:color="auto"/>
                                  </w:divBdr>
                                  <w:divsChild>
                                    <w:div w:id="895627003">
                                      <w:marLeft w:val="0"/>
                                      <w:marRight w:val="0"/>
                                      <w:marTop w:val="0"/>
                                      <w:marBottom w:val="0"/>
                                      <w:divBdr>
                                        <w:top w:val="none" w:sz="0" w:space="0" w:color="auto"/>
                                        <w:left w:val="none" w:sz="0" w:space="0" w:color="auto"/>
                                        <w:bottom w:val="none" w:sz="0" w:space="0" w:color="auto"/>
                                        <w:right w:val="none" w:sz="0" w:space="0" w:color="auto"/>
                                      </w:divBdr>
                                      <w:divsChild>
                                        <w:div w:id="1152989646">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sChild>
                                                <w:div w:id="7461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146876">
      <w:bodyDiv w:val="1"/>
      <w:marLeft w:val="0"/>
      <w:marRight w:val="0"/>
      <w:marTop w:val="0"/>
      <w:marBottom w:val="0"/>
      <w:divBdr>
        <w:top w:val="none" w:sz="0" w:space="0" w:color="auto"/>
        <w:left w:val="none" w:sz="0" w:space="0" w:color="auto"/>
        <w:bottom w:val="none" w:sz="0" w:space="0" w:color="auto"/>
        <w:right w:val="none" w:sz="0" w:space="0" w:color="auto"/>
      </w:divBdr>
      <w:divsChild>
        <w:div w:id="1828327027">
          <w:marLeft w:val="0"/>
          <w:marRight w:val="0"/>
          <w:marTop w:val="0"/>
          <w:marBottom w:val="0"/>
          <w:divBdr>
            <w:top w:val="none" w:sz="0" w:space="0" w:color="auto"/>
            <w:left w:val="none" w:sz="0" w:space="0" w:color="auto"/>
            <w:bottom w:val="none" w:sz="0" w:space="0" w:color="auto"/>
            <w:right w:val="none" w:sz="0" w:space="0" w:color="auto"/>
          </w:divBdr>
          <w:divsChild>
            <w:div w:id="485903028">
              <w:marLeft w:val="0"/>
              <w:marRight w:val="0"/>
              <w:marTop w:val="0"/>
              <w:marBottom w:val="0"/>
              <w:divBdr>
                <w:top w:val="none" w:sz="0" w:space="0" w:color="auto"/>
                <w:left w:val="none" w:sz="0" w:space="0" w:color="auto"/>
                <w:bottom w:val="none" w:sz="0" w:space="0" w:color="auto"/>
                <w:right w:val="none" w:sz="0" w:space="0" w:color="auto"/>
              </w:divBdr>
              <w:divsChild>
                <w:div w:id="1837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encrypted-tbn0.gstatic.com/images?q=tbn:ANd9GcRHHmOIa86YUh2sAkNnhkd-6oY1dfzIepfs5BMi8B7EA_ffHpRV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encrypted-tbn2.gstatic.com/images?q=tbn:ANd9GcS2-Ja-HmHssm-qEo3Gnnd4DyNC9B8Wm8wsGFrGeAa2XRMElF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2.gstatic.com/images?q=tbn:ANd9GcTmuCOhH2j4zIS104WdqcC1wmnxmu0Edjj8rwmVFfxi1C9MR3ZG7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endnotes.xml.rels><?xml version="1.0" encoding="UTF-8" standalone="yes"?>
<Relationships xmlns="http://schemas.openxmlformats.org/package/2006/relationships"><Relationship Id="rId8" Type="http://schemas.openxmlformats.org/officeDocument/2006/relationships/hyperlink" Target="http://it.wikipedia.org/wiki/6" TargetMode="External"/><Relationship Id="rId13" Type="http://schemas.openxmlformats.org/officeDocument/2006/relationships/hyperlink" Target="http://it.wikipedia.org/wiki/Censimento_di_Quirinio" TargetMode="External"/><Relationship Id="rId18" Type="http://schemas.openxmlformats.org/officeDocument/2006/relationships/hyperlink" Target="http://it.wikipedia.org/wiki/Sacrilegio" TargetMode="External"/><Relationship Id="rId26" Type="http://schemas.openxmlformats.org/officeDocument/2006/relationships/hyperlink" Target="http://it.wikipedia.org/wiki/Vangelo_di_Luca" TargetMode="External"/><Relationship Id="rId3" Type="http://schemas.openxmlformats.org/officeDocument/2006/relationships/hyperlink" Target="http://it.wikipedia.org/wiki/Giudaismo" TargetMode="External"/><Relationship Id="rId21" Type="http://schemas.openxmlformats.org/officeDocument/2006/relationships/hyperlink" Target="http://it.wikipedia.org/wiki/Criminalit%C3%A0" TargetMode="External"/><Relationship Id="rId7" Type="http://schemas.openxmlformats.org/officeDocument/2006/relationships/hyperlink" Target="http://it.wikipedia.org/wiki/Impero_romano" TargetMode="External"/><Relationship Id="rId12" Type="http://schemas.openxmlformats.org/officeDocument/2006/relationships/hyperlink" Target="http://it.wikipedia.org/wiki/Publio_Sulpicio_Quirinio" TargetMode="External"/><Relationship Id="rId17" Type="http://schemas.openxmlformats.org/officeDocument/2006/relationships/hyperlink" Target="http://it.wikipedia.org/wiki/Legge_mosaica" TargetMode="External"/><Relationship Id="rId25" Type="http://schemas.openxmlformats.org/officeDocument/2006/relationships/hyperlink" Target="http://it.wikipedia.org/wiki/Gerusalemme" TargetMode="External"/><Relationship Id="rId2" Type="http://schemas.openxmlformats.org/officeDocument/2006/relationships/hyperlink" Target="http://it.wikipedia.org/wiki/Ebraismo" TargetMode="External"/><Relationship Id="rId16" Type="http://schemas.openxmlformats.org/officeDocument/2006/relationships/hyperlink" Target="http://it.wikipedia.org/wiki/Ebraismo_ortodosso" TargetMode="External"/><Relationship Id="rId20" Type="http://schemas.openxmlformats.org/officeDocument/2006/relationships/hyperlink" Target="http://it.wikipedia.org/wiki/Terrorismo" TargetMode="External"/><Relationship Id="rId29" Type="http://schemas.openxmlformats.org/officeDocument/2006/relationships/hyperlink" Target="http://it.wikipedia.org/wiki/Zeloti" TargetMode="External"/><Relationship Id="rId1" Type="http://schemas.openxmlformats.org/officeDocument/2006/relationships/hyperlink" Target="http://it.wikipedia.org/wiki/Politica" TargetMode="External"/><Relationship Id="rId6" Type="http://schemas.openxmlformats.org/officeDocument/2006/relationships/hyperlink" Target="http://it.wikipedia.org/wiki/Giudea" TargetMode="External"/><Relationship Id="rId11" Type="http://schemas.openxmlformats.org/officeDocument/2006/relationships/hyperlink" Target="http://it.wikipedia.org/wiki/Roma" TargetMode="External"/><Relationship Id="rId24" Type="http://schemas.openxmlformats.org/officeDocument/2006/relationships/hyperlink" Target="http://it.wikipedia.org/wiki/70" TargetMode="External"/><Relationship Id="rId5" Type="http://schemas.openxmlformats.org/officeDocument/2006/relationships/hyperlink" Target="http://it.wikipedia.org/wiki/Giuda_il_Galileo" TargetMode="External"/><Relationship Id="rId15" Type="http://schemas.openxmlformats.org/officeDocument/2006/relationships/hyperlink" Target="http://it.wikipedia.org/wiki/Regno_di_Giudea" TargetMode="External"/><Relationship Id="rId23" Type="http://schemas.openxmlformats.org/officeDocument/2006/relationships/hyperlink" Target="http://it.wikipedia.org/wiki/66" TargetMode="External"/><Relationship Id="rId28" Type="http://schemas.openxmlformats.org/officeDocument/2006/relationships/hyperlink" Target="http://it.wikipedia.org/wiki/Ebreo" TargetMode="External"/><Relationship Id="rId10" Type="http://schemas.openxmlformats.org/officeDocument/2006/relationships/hyperlink" Target="http://it.wikipedia.org/wiki/Giudea" TargetMode="External"/><Relationship Id="rId19" Type="http://schemas.openxmlformats.org/officeDocument/2006/relationships/hyperlink" Target="http://it.wikipedia.org/wiki/Impero_Romano" TargetMode="External"/><Relationship Id="rId4" Type="http://schemas.openxmlformats.org/officeDocument/2006/relationships/hyperlink" Target="http://it.wikipedia.org/wiki/I_secolo" TargetMode="External"/><Relationship Id="rId9" Type="http://schemas.openxmlformats.org/officeDocument/2006/relationships/hyperlink" Target="http://it.wikipedia.org/wiki/7" TargetMode="External"/><Relationship Id="rId14" Type="http://schemas.openxmlformats.org/officeDocument/2006/relationships/hyperlink" Target="http://it.wikipedia.org/wiki/Partigiano" TargetMode="External"/><Relationship Id="rId22" Type="http://schemas.openxmlformats.org/officeDocument/2006/relationships/hyperlink" Target="http://it.wikipedia.org/wiki/Palestina" TargetMode="External"/><Relationship Id="rId27" Type="http://schemas.openxmlformats.org/officeDocument/2006/relationships/hyperlink" Target="http://it.wikipedia.org/wiki/Barabb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E2EE3-2E9B-487C-B415-D1312D76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4136</Words>
  <Characters>23580</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3</cp:revision>
  <cp:lastPrinted>2013-11-25T10:32:00Z</cp:lastPrinted>
  <dcterms:created xsi:type="dcterms:W3CDTF">2014-05-19T12:08:00Z</dcterms:created>
  <dcterms:modified xsi:type="dcterms:W3CDTF">2014-05-19T13:03:00Z</dcterms:modified>
</cp:coreProperties>
</file>